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7D2224" w:rsidRPr="00496DA7" w:rsidRDefault="00562E53" w:rsidP="00562E53">
            <w:pPr>
              <w:pStyle w:val="Listenabsatz"/>
              <w:numPr>
                <w:ilvl w:val="0"/>
                <w:numId w:val="3"/>
              </w:numPr>
              <w:ind w:left="601" w:hanging="241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496DA7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17.04</w:t>
            </w:r>
            <w:r w:rsidR="007D2224" w:rsidRPr="00496DA7">
              <w:rPr>
                <w:rFonts w:ascii="Tahoma" w:hAnsi="Tahoma" w:cs="Tahoma"/>
                <w:b/>
                <w:bCs/>
                <w:sz w:val="48"/>
                <w:szCs w:val="48"/>
              </w:rPr>
              <w:t>.2015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A31" w:rsidRPr="00313DC2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  <w:r w:rsidR="00803A31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803A31" w:rsidRPr="00803A31" w:rsidRDefault="00803A31" w:rsidP="00803A31">
      <w:pPr>
        <w:ind w:left="2160" w:hanging="1440"/>
      </w:pPr>
    </w:p>
    <w:p w:rsidR="00A81613" w:rsidRDefault="00803A31" w:rsidP="00E835D3">
      <w:pPr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23.04</w:t>
      </w:r>
      <w:r w:rsidR="00A81613">
        <w:rPr>
          <w:rFonts w:ascii="Tahoma" w:hAnsi="Tahoma" w:cs="Tahoma"/>
        </w:rPr>
        <w:t xml:space="preserve">.2015 </w:t>
      </w:r>
      <w:r>
        <w:rPr>
          <w:rFonts w:ascii="Tahoma" w:hAnsi="Tahoma" w:cs="Tahoma"/>
        </w:rPr>
        <w:tab/>
      </w:r>
      <w:r w:rsidR="00A81613" w:rsidRPr="00803A31">
        <w:rPr>
          <w:rFonts w:ascii="Tahoma" w:hAnsi="Tahoma" w:cs="Tahoma"/>
          <w:b/>
        </w:rPr>
        <w:t>Elterninformationsabend</w:t>
      </w:r>
      <w:r w:rsidR="00E835D3">
        <w:rPr>
          <w:rFonts w:ascii="Tahoma" w:hAnsi="Tahoma" w:cs="Tahoma"/>
          <w:b/>
        </w:rPr>
        <w:t xml:space="preserve"> um 19:30 Uhr</w:t>
      </w:r>
      <w:r w:rsidR="00A81613">
        <w:rPr>
          <w:rFonts w:ascii="Tahoma" w:hAnsi="Tahoma" w:cs="Tahoma"/>
        </w:rPr>
        <w:t xml:space="preserve"> in der Aula der JSR zu den Themen:</w:t>
      </w:r>
    </w:p>
    <w:p w:rsidR="00A81613" w:rsidRDefault="00A81613" w:rsidP="00A81613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Was ist die Bildungs- und Erziehungspartnerschaft?</w:t>
      </w:r>
    </w:p>
    <w:p w:rsidR="00A81613" w:rsidRDefault="00A81613" w:rsidP="00A81613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Fachvortrag: Mobbing mit Cybermobbing</w:t>
      </w:r>
    </w:p>
    <w:p w:rsidR="00A81613" w:rsidRDefault="00A81613" w:rsidP="004C7643">
      <w:pPr>
        <w:ind w:left="1440" w:firstLine="720"/>
        <w:rPr>
          <w:rFonts w:ascii="Tahoma" w:hAnsi="Tahoma" w:cs="Tahoma"/>
        </w:rPr>
      </w:pPr>
      <w:r>
        <w:rPr>
          <w:rFonts w:ascii="Tahoma" w:hAnsi="Tahoma" w:cs="Tahoma"/>
        </w:rPr>
        <w:t>Dazu laden wir alle Eltern und Lehrkräfte herzlich ein.</w:t>
      </w:r>
    </w:p>
    <w:p w:rsidR="00E835D3" w:rsidRDefault="00496DA7" w:rsidP="00E835D3">
      <w:pPr>
        <w:ind w:left="2160"/>
        <w:rPr>
          <w:rFonts w:ascii="Tahoma" w:hAnsi="Tahoma" w:cs="Tahoma"/>
        </w:rPr>
      </w:pPr>
      <w:r>
        <w:rPr>
          <w:rFonts w:ascii="Tahoma" w:hAnsi="Tahoma" w:cs="Tahoma"/>
        </w:rPr>
        <w:t>Die Einladung</w:t>
      </w:r>
      <w:r w:rsidR="00524B60">
        <w:rPr>
          <w:rFonts w:ascii="Tahoma" w:hAnsi="Tahoma" w:cs="Tahoma"/>
        </w:rPr>
        <w:t>en</w:t>
      </w:r>
      <w:r>
        <w:rPr>
          <w:rFonts w:ascii="Tahoma" w:hAnsi="Tahoma" w:cs="Tahoma"/>
        </w:rPr>
        <w:t xml:space="preserve"> wurde</w:t>
      </w:r>
      <w:r w:rsidR="00524B60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bereits verteilt.</w:t>
      </w:r>
    </w:p>
    <w:p w:rsidR="00496DA7" w:rsidRDefault="00496DA7" w:rsidP="00496DA7">
      <w:pPr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15.05</w:t>
      </w:r>
      <w:r w:rsidRPr="00803A31">
        <w:rPr>
          <w:rFonts w:ascii="Tahoma" w:hAnsi="Tahoma" w:cs="Tahoma"/>
        </w:rPr>
        <w:t xml:space="preserve">.2015 </w:t>
      </w:r>
      <w:r w:rsidRPr="00803A31">
        <w:rPr>
          <w:rFonts w:ascii="Tahoma" w:hAnsi="Tahoma" w:cs="Tahoma"/>
        </w:rPr>
        <w:tab/>
      </w:r>
      <w:r w:rsidRPr="00524B60">
        <w:rPr>
          <w:rFonts w:ascii="Tahoma" w:hAnsi="Tahoma" w:cs="Tahoma"/>
          <w:b/>
        </w:rPr>
        <w:t>Schulfest</w:t>
      </w:r>
      <w:r>
        <w:rPr>
          <w:rFonts w:ascii="Tahoma" w:hAnsi="Tahoma" w:cs="Tahoma"/>
        </w:rPr>
        <w:t xml:space="preserve"> </w:t>
      </w:r>
      <w:r w:rsidRPr="00313DC2">
        <w:rPr>
          <w:rFonts w:ascii="Tahoma" w:hAnsi="Tahoma" w:cs="Tahoma"/>
          <w:b/>
        </w:rPr>
        <w:t>von 10 – 14 Uhr</w:t>
      </w:r>
      <w:r>
        <w:rPr>
          <w:rFonts w:ascii="Tahoma" w:hAnsi="Tahoma" w:cs="Tahoma"/>
        </w:rPr>
        <w:t xml:space="preserve">. </w:t>
      </w:r>
      <w:r w:rsidR="00D04F23">
        <w:rPr>
          <w:rFonts w:ascii="Tahoma" w:hAnsi="Tahoma" w:cs="Tahoma"/>
        </w:rPr>
        <w:t>Liebe Eltern, h</w:t>
      </w:r>
      <w:r>
        <w:rPr>
          <w:rFonts w:ascii="Tahoma" w:hAnsi="Tahoma" w:cs="Tahoma"/>
        </w:rPr>
        <w:t>ierzu brauchen wir</w:t>
      </w:r>
      <w:r w:rsidR="00D04F23">
        <w:rPr>
          <w:rFonts w:ascii="Tahoma" w:hAnsi="Tahoma" w:cs="Tahoma"/>
        </w:rPr>
        <w:t xml:space="preserve"> Ihre Unterstützung</w:t>
      </w:r>
      <w:r>
        <w:rPr>
          <w:rFonts w:ascii="Tahoma" w:hAnsi="Tahoma" w:cs="Tahoma"/>
        </w:rPr>
        <w:t xml:space="preserve">. Der Elternbeirat und Förderverein </w:t>
      </w:r>
      <w:r w:rsidR="00524B60">
        <w:rPr>
          <w:rFonts w:ascii="Tahoma" w:hAnsi="Tahoma" w:cs="Tahoma"/>
        </w:rPr>
        <w:t>sorgt hier u.a. für das leibliche Wohl</w:t>
      </w:r>
      <w:r>
        <w:rPr>
          <w:rFonts w:ascii="Tahoma" w:hAnsi="Tahoma" w:cs="Tahoma"/>
        </w:rPr>
        <w:t>. Wir sind für Spenden von Kuchen oder Herzhaftem, das als Fingerfood ausgegeben werden kann sehr dankbar. Wir starten Ende April eine Abfrage</w:t>
      </w:r>
      <w:r w:rsidR="00524B60">
        <w:rPr>
          <w:rFonts w:ascii="Tahoma" w:hAnsi="Tahoma" w:cs="Tahoma"/>
        </w:rPr>
        <w:t xml:space="preserve"> und hoffen auf viele Rückmeldungen von Ihnen</w:t>
      </w:r>
      <w:r>
        <w:rPr>
          <w:rFonts w:ascii="Tahoma" w:hAnsi="Tahoma" w:cs="Tahoma"/>
        </w:rPr>
        <w:t>.</w:t>
      </w:r>
    </w:p>
    <w:p w:rsidR="002D5DED" w:rsidRDefault="008078D5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                 </w:t>
      </w:r>
    </w:p>
    <w:p w:rsidR="001F0FB0" w:rsidRDefault="008078D5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                                                                                                                                                                </w:t>
      </w:r>
    </w:p>
    <w:p w:rsidR="001F0FB0" w:rsidRDefault="00803A31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496DA7" w:rsidRPr="00524B60" w:rsidRDefault="00524B60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Registrieren Sie sich im Kommunikationssystem der JSR</w:t>
      </w:r>
    </w:p>
    <w:p w:rsidR="00313DC2" w:rsidRDefault="00496DA7" w:rsidP="00313DC2">
      <w:pPr>
        <w:pStyle w:val="berschrift4"/>
        <w:rPr>
          <w:rFonts w:ascii="Tahoma" w:hAnsi="Tahoma" w:cs="Tahoma"/>
          <w:szCs w:val="24"/>
        </w:rPr>
      </w:pPr>
      <w:r w:rsidRPr="00524B60">
        <w:rPr>
          <w:rFonts w:ascii="Tahoma" w:hAnsi="Tahoma" w:cs="Tahoma"/>
          <w:noProof/>
          <w:color w:val="0000FF"/>
          <w:lang w:eastAsia="de-DE" w:bidi="ar-SA"/>
        </w:rPr>
        <w:drawing>
          <wp:inline distT="0" distB="0" distL="0" distR="0" wp14:anchorId="438DB8FD" wp14:editId="2EFEA44B">
            <wp:extent cx="2381250" cy="790575"/>
            <wp:effectExtent l="0" t="0" r="0" b="9525"/>
            <wp:docPr id="1" name="Grafik 1" descr="ClaXss Infoline">
              <a:hlinkClick xmlns:a="http://schemas.openxmlformats.org/drawingml/2006/main" r:id="rId9" tooltip="weiter zur ClaXss Infolin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Xss Infol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A7" w:rsidRPr="00313DC2" w:rsidRDefault="00496DA7" w:rsidP="00313DC2">
      <w:pPr>
        <w:widowControl/>
        <w:numPr>
          <w:ilvl w:val="0"/>
          <w:numId w:val="4"/>
        </w:numPr>
        <w:suppressAutoHyphens w:val="0"/>
        <w:autoSpaceDN/>
        <w:spacing w:before="100" w:beforeAutospacing="1" w:after="100" w:afterAutospacing="1"/>
        <w:textAlignment w:val="auto"/>
        <w:rPr>
          <w:rFonts w:ascii="Tahoma" w:hAnsi="Tahoma" w:cs="Tahoma"/>
        </w:rPr>
      </w:pPr>
      <w:r w:rsidRPr="00524B60">
        <w:rPr>
          <w:rFonts w:ascii="Tahoma" w:hAnsi="Tahoma" w:cs="Tahoma"/>
        </w:rPr>
        <w:t>Wie oft werden Rundschreiben der Schule erst verspätet zu Hause abgegeben?</w:t>
      </w:r>
    </w:p>
    <w:p w:rsidR="00496DA7" w:rsidRPr="00524B60" w:rsidRDefault="00496DA7" w:rsidP="00496DA7">
      <w:pPr>
        <w:widowControl/>
        <w:numPr>
          <w:ilvl w:val="0"/>
          <w:numId w:val="4"/>
        </w:numPr>
        <w:suppressAutoHyphens w:val="0"/>
        <w:autoSpaceDN/>
        <w:spacing w:before="100" w:beforeAutospacing="1" w:after="100" w:afterAutospacing="1"/>
        <w:textAlignment w:val="auto"/>
        <w:rPr>
          <w:rFonts w:ascii="Tahoma" w:hAnsi="Tahoma" w:cs="Tahoma"/>
        </w:rPr>
      </w:pPr>
      <w:r w:rsidRPr="00524B60">
        <w:rPr>
          <w:rFonts w:ascii="Tahoma" w:hAnsi="Tahoma" w:cs="Tahoma"/>
        </w:rPr>
        <w:t xml:space="preserve">Die Rückmeldung </w:t>
      </w:r>
      <w:r w:rsidR="00D04F23">
        <w:rPr>
          <w:rFonts w:ascii="Tahoma" w:hAnsi="Tahoma" w:cs="Tahoma"/>
        </w:rPr>
        <w:t>„</w:t>
      </w:r>
      <w:r w:rsidRPr="00524B60">
        <w:rPr>
          <w:rFonts w:ascii="Tahoma" w:hAnsi="Tahoma" w:cs="Tahoma"/>
        </w:rPr>
        <w:t>per Zettel</w:t>
      </w:r>
      <w:r w:rsidR="00D04F23">
        <w:rPr>
          <w:rFonts w:ascii="Tahoma" w:hAnsi="Tahoma" w:cs="Tahoma"/>
        </w:rPr>
        <w:t>“</w:t>
      </w:r>
      <w:r w:rsidRPr="00524B60">
        <w:rPr>
          <w:rFonts w:ascii="Tahoma" w:hAnsi="Tahoma" w:cs="Tahoma"/>
        </w:rPr>
        <w:t xml:space="preserve"> ist umständlich.</w:t>
      </w:r>
    </w:p>
    <w:p w:rsidR="00524B60" w:rsidRDefault="00496DA7" w:rsidP="00496DA7">
      <w:pPr>
        <w:pStyle w:val="StandardWeb"/>
        <w:rPr>
          <w:rFonts w:ascii="Tahoma" w:hAnsi="Tahoma" w:cs="Tahoma"/>
        </w:rPr>
      </w:pPr>
      <w:r w:rsidRPr="00524B60">
        <w:rPr>
          <w:rFonts w:ascii="Tahoma" w:hAnsi="Tahoma" w:cs="Tahoma"/>
        </w:rPr>
        <w:t>CLAXSS schafft hier Abhilfe durch schnelle Informationsweitergabe per E-Mail und einer übersichtlichen Webseite.</w:t>
      </w:r>
      <w:r w:rsidR="007A4633">
        <w:rPr>
          <w:rFonts w:ascii="Tahoma" w:hAnsi="Tahoma" w:cs="Tahoma"/>
        </w:rPr>
        <w:t xml:space="preserve"> </w:t>
      </w:r>
      <w:r w:rsidR="00313DC2">
        <w:rPr>
          <w:rFonts w:ascii="Tahoma" w:hAnsi="Tahoma" w:cs="Tahoma"/>
        </w:rPr>
        <w:t>Sie können in den Einstellung</w:t>
      </w:r>
      <w:r w:rsidR="00D04F23">
        <w:rPr>
          <w:rFonts w:ascii="Tahoma" w:hAnsi="Tahoma" w:cs="Tahoma"/>
        </w:rPr>
        <w:t>en</w:t>
      </w:r>
      <w:r w:rsidR="00313DC2">
        <w:rPr>
          <w:rFonts w:ascii="Tahoma" w:hAnsi="Tahoma" w:cs="Tahoma"/>
        </w:rPr>
        <w:t xml:space="preserve"> anklicken, dass Sie alle Nac</w:t>
      </w:r>
      <w:r w:rsidR="00313DC2">
        <w:rPr>
          <w:rFonts w:ascii="Tahoma" w:hAnsi="Tahoma" w:cs="Tahoma"/>
        </w:rPr>
        <w:t>h</w:t>
      </w:r>
      <w:r w:rsidR="00313DC2">
        <w:rPr>
          <w:rFonts w:ascii="Tahoma" w:hAnsi="Tahoma" w:cs="Tahoma"/>
        </w:rPr>
        <w:t>richten per E-Mail erhalten w</w:t>
      </w:r>
      <w:r w:rsidR="00D04F23">
        <w:rPr>
          <w:rFonts w:ascii="Tahoma" w:hAnsi="Tahoma" w:cs="Tahoma"/>
        </w:rPr>
        <w:t>ollen. S</w:t>
      </w:r>
      <w:r w:rsidR="00313DC2">
        <w:rPr>
          <w:rFonts w:ascii="Tahoma" w:hAnsi="Tahoma" w:cs="Tahoma"/>
        </w:rPr>
        <w:t xml:space="preserve">omit sind Sie immer auf dem Laufenden. </w:t>
      </w:r>
      <w:r w:rsidR="0013197E">
        <w:rPr>
          <w:rFonts w:ascii="Tahoma" w:hAnsi="Tahoma" w:cs="Tahoma"/>
        </w:rPr>
        <w:t>Dazu wählen Sie bitte unter dem Button „Einstellungen</w:t>
      </w:r>
      <w:r w:rsidR="00D04F23">
        <w:rPr>
          <w:rFonts w:ascii="Tahoma" w:hAnsi="Tahoma" w:cs="Tahoma"/>
        </w:rPr>
        <w:t>“</w:t>
      </w:r>
      <w:r w:rsidR="0013197E">
        <w:rPr>
          <w:rFonts w:ascii="Tahoma" w:hAnsi="Tahoma" w:cs="Tahoma"/>
        </w:rPr>
        <w:t xml:space="preserve"> </w:t>
      </w:r>
      <w:r w:rsidR="0013197E" w:rsidRPr="0013197E">
        <w:rPr>
          <w:rFonts w:ascii="Tahoma" w:hAnsi="Tahoma" w:cs="Tahoma"/>
        </w:rPr>
        <w:sym w:font="Wingdings" w:char="F0E0"/>
      </w:r>
      <w:r w:rsidR="0013197E">
        <w:rPr>
          <w:rFonts w:ascii="Tahoma" w:hAnsi="Tahoma" w:cs="Tahoma"/>
        </w:rPr>
        <w:t xml:space="preserve"> </w:t>
      </w:r>
      <w:r w:rsidR="00D04F23">
        <w:rPr>
          <w:rFonts w:ascii="Tahoma" w:hAnsi="Tahoma" w:cs="Tahoma"/>
        </w:rPr>
        <w:t>„</w:t>
      </w:r>
      <w:r w:rsidR="0013197E">
        <w:rPr>
          <w:rFonts w:ascii="Tahoma" w:hAnsi="Tahoma" w:cs="Tahoma"/>
        </w:rPr>
        <w:t>meine Abonnements</w:t>
      </w:r>
      <w:r w:rsidR="00D04F23">
        <w:rPr>
          <w:rFonts w:ascii="Tahoma" w:hAnsi="Tahoma" w:cs="Tahoma"/>
        </w:rPr>
        <w:t>“</w:t>
      </w:r>
      <w:r w:rsidR="0013197E">
        <w:rPr>
          <w:rFonts w:ascii="Tahoma" w:hAnsi="Tahoma" w:cs="Tahoma"/>
        </w:rPr>
        <w:t>. Dort müssen Sie im rechten Fenster E-Ma</w:t>
      </w:r>
      <w:r w:rsidR="00D04F23">
        <w:rPr>
          <w:rFonts w:ascii="Tahoma" w:hAnsi="Tahoma" w:cs="Tahoma"/>
        </w:rPr>
        <w:t>il und Web anklicken und mit dem</w:t>
      </w:r>
      <w:bookmarkStart w:id="0" w:name="_GoBack"/>
      <w:bookmarkEnd w:id="0"/>
      <w:r w:rsidR="0013197E">
        <w:rPr>
          <w:rFonts w:ascii="Tahoma" w:hAnsi="Tahoma" w:cs="Tahoma"/>
        </w:rPr>
        <w:t xml:space="preserve"> Button „Speichern“ sichern. Nun erhalten Sie alle Informationen per E-Mail. Sie brauchen noch die Zugangsdaten? Diese </w:t>
      </w:r>
      <w:r w:rsidR="00524B60" w:rsidRPr="007A4633">
        <w:rPr>
          <w:rFonts w:ascii="Tahoma" w:hAnsi="Tahoma" w:cs="Tahoma"/>
        </w:rPr>
        <w:t>erhalten Sie im Sekretariat</w:t>
      </w:r>
      <w:r w:rsidR="007A4633">
        <w:rPr>
          <w:rFonts w:ascii="Tahoma" w:hAnsi="Tahoma" w:cs="Tahoma"/>
        </w:rPr>
        <w:t>.</w:t>
      </w:r>
      <w:r w:rsidR="0013197E">
        <w:rPr>
          <w:rFonts w:ascii="Tahoma" w:hAnsi="Tahoma" w:cs="Tahoma"/>
        </w:rPr>
        <w:t xml:space="preserve"> Sie haben ein Problem? Dann schicken Sie bitte eine E-Mail mit Fehlerb</w:t>
      </w:r>
      <w:r w:rsidR="0013197E">
        <w:rPr>
          <w:rFonts w:ascii="Tahoma" w:hAnsi="Tahoma" w:cs="Tahoma"/>
        </w:rPr>
        <w:t>e</w:t>
      </w:r>
      <w:r w:rsidR="0013197E">
        <w:rPr>
          <w:rFonts w:ascii="Tahoma" w:hAnsi="Tahoma" w:cs="Tahoma"/>
        </w:rPr>
        <w:t>schreibung an die Schulleitung.</w:t>
      </w:r>
    </w:p>
    <w:p w:rsidR="00313DC2" w:rsidRPr="00313DC2" w:rsidRDefault="007A4633" w:rsidP="00496DA7">
      <w:pPr>
        <w:pStyle w:val="StandardWeb"/>
        <w:rPr>
          <w:rFonts w:ascii="Tahoma" w:hAnsi="Tahoma" w:cs="Tahoma"/>
        </w:rPr>
      </w:pPr>
      <w:r w:rsidRPr="00313DC2">
        <w:rPr>
          <w:rFonts w:ascii="Tahoma" w:hAnsi="Tahoma" w:cs="Tahoma"/>
          <w:b/>
          <w:sz w:val="28"/>
          <w:szCs w:val="28"/>
        </w:rPr>
        <w:t xml:space="preserve">Schauen Sie </w:t>
      </w:r>
      <w:r w:rsidR="00313DC2">
        <w:rPr>
          <w:rFonts w:ascii="Tahoma" w:hAnsi="Tahoma" w:cs="Tahoma"/>
          <w:b/>
          <w:sz w:val="28"/>
          <w:szCs w:val="28"/>
        </w:rPr>
        <w:t xml:space="preserve">auch </w:t>
      </w:r>
      <w:r w:rsidRPr="00313DC2">
        <w:rPr>
          <w:rFonts w:ascii="Tahoma" w:hAnsi="Tahoma" w:cs="Tahoma"/>
          <w:b/>
          <w:sz w:val="28"/>
          <w:szCs w:val="28"/>
        </w:rPr>
        <w:t>regelmäßig auf die Homepage der JSR. Diese fi</w:t>
      </w:r>
      <w:r w:rsidRPr="00313DC2">
        <w:rPr>
          <w:rFonts w:ascii="Tahoma" w:hAnsi="Tahoma" w:cs="Tahoma"/>
          <w:b/>
          <w:sz w:val="28"/>
          <w:szCs w:val="28"/>
        </w:rPr>
        <w:t>n</w:t>
      </w:r>
      <w:r w:rsidRPr="00313DC2">
        <w:rPr>
          <w:rFonts w:ascii="Tahoma" w:hAnsi="Tahoma" w:cs="Tahoma"/>
          <w:b/>
          <w:sz w:val="28"/>
          <w:szCs w:val="28"/>
        </w:rPr>
        <w:t>den Sie unter diesem Link:</w:t>
      </w:r>
      <w:r w:rsidR="00313DC2" w:rsidRPr="00313DC2">
        <w:rPr>
          <w:rFonts w:ascii="Tahoma" w:hAnsi="Tahoma" w:cs="Tahoma"/>
          <w:sz w:val="28"/>
          <w:szCs w:val="28"/>
        </w:rPr>
        <w:t xml:space="preserve"> </w:t>
      </w:r>
      <w:hyperlink r:id="rId11" w:history="1">
        <w:r w:rsidR="00313DC2" w:rsidRPr="004B7F47">
          <w:rPr>
            <w:rStyle w:val="Hyperlink"/>
            <w:rFonts w:ascii="Tahoma" w:hAnsi="Tahoma" w:cs="Tahoma"/>
          </w:rPr>
          <w:t>www.jsr-hersbruck.de</w:t>
        </w:r>
      </w:hyperlink>
      <w:r w:rsidR="00313DC2">
        <w:rPr>
          <w:rFonts w:ascii="Tahoma" w:hAnsi="Tahoma" w:cs="Tahoma"/>
        </w:rPr>
        <w:t>. Dort finden Sie z.B. unter der Rubrik „Lerncenter“ auch viele gute und hilfreiche Lernmöglichkeiten für alle Jahrgangsst</w:t>
      </w:r>
      <w:r w:rsidR="00313DC2">
        <w:rPr>
          <w:rFonts w:ascii="Tahoma" w:hAnsi="Tahoma" w:cs="Tahoma"/>
        </w:rPr>
        <w:t>u</w:t>
      </w:r>
      <w:r w:rsidR="00313DC2">
        <w:rPr>
          <w:rFonts w:ascii="Tahoma" w:hAnsi="Tahoma" w:cs="Tahoma"/>
        </w:rPr>
        <w:t>fen.</w:t>
      </w:r>
    </w:p>
    <w:p w:rsidR="003763A2" w:rsidRDefault="00524B60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>Sie erreichen den Elternbeirat für Anfragen, Wünsche und Anregungen unter dieser E-Mail-Adresse</w:t>
      </w:r>
      <w:r w:rsidR="003763A2">
        <w:rPr>
          <w:rFonts w:ascii="Tahoma" w:hAnsi="Tahoma" w:cs="Tahoma"/>
        </w:rPr>
        <w:t>:</w:t>
      </w:r>
      <w:r w:rsidR="004756AD">
        <w:rPr>
          <w:rFonts w:ascii="Tahoma" w:hAnsi="Tahoma" w:cs="Tahoma"/>
        </w:rPr>
        <w:t xml:space="preserve">  </w:t>
      </w:r>
    </w:p>
    <w:p w:rsidR="002D5DED" w:rsidRDefault="005E1594" w:rsidP="003763A2">
      <w:pPr>
        <w:rPr>
          <w:rFonts w:ascii="Tahoma" w:hAnsi="Tahoma" w:cs="Tahoma"/>
        </w:rPr>
      </w:pPr>
      <w:hyperlink r:id="rId12" w:history="1">
        <w:r w:rsidR="00313DC2" w:rsidRPr="004B7F47">
          <w:rPr>
            <w:rStyle w:val="Hyperlink"/>
            <w:rFonts w:ascii="Tahoma" w:hAnsi="Tahoma" w:cs="Tahoma"/>
          </w:rPr>
          <w:t>eb-jsr-heb@gmx.de</w:t>
        </w:r>
      </w:hyperlink>
    </w:p>
    <w:p w:rsidR="000D578E" w:rsidRDefault="000D578E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Pr="003763A2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sectPr w:rsidR="000D578E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594" w:rsidRDefault="005E1594">
      <w:r>
        <w:separator/>
      </w:r>
    </w:p>
  </w:endnote>
  <w:endnote w:type="continuationSeparator" w:id="0">
    <w:p w:rsidR="005E1594" w:rsidRDefault="005E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594" w:rsidRDefault="005E1594">
      <w:r>
        <w:rPr>
          <w:color w:val="000000"/>
        </w:rPr>
        <w:ptab w:relativeTo="margin" w:alignment="center" w:leader="none"/>
      </w:r>
    </w:p>
  </w:footnote>
  <w:footnote w:type="continuationSeparator" w:id="0">
    <w:p w:rsidR="005E1594" w:rsidRDefault="005E15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A4E07"/>
    <w:rsid w:val="000D578E"/>
    <w:rsid w:val="000F5394"/>
    <w:rsid w:val="0013197E"/>
    <w:rsid w:val="001E1959"/>
    <w:rsid w:val="001F0FB0"/>
    <w:rsid w:val="00202347"/>
    <w:rsid w:val="002D5DED"/>
    <w:rsid w:val="002E0B48"/>
    <w:rsid w:val="00313DC2"/>
    <w:rsid w:val="003153FD"/>
    <w:rsid w:val="003763A2"/>
    <w:rsid w:val="00396808"/>
    <w:rsid w:val="003D126D"/>
    <w:rsid w:val="003F6C8E"/>
    <w:rsid w:val="004756AD"/>
    <w:rsid w:val="0049570C"/>
    <w:rsid w:val="00496DA7"/>
    <w:rsid w:val="004B41ED"/>
    <w:rsid w:val="004C7643"/>
    <w:rsid w:val="00510BEC"/>
    <w:rsid w:val="00524B60"/>
    <w:rsid w:val="00562E53"/>
    <w:rsid w:val="005E1594"/>
    <w:rsid w:val="0060584A"/>
    <w:rsid w:val="0061663C"/>
    <w:rsid w:val="00731113"/>
    <w:rsid w:val="007A4633"/>
    <w:rsid w:val="007D2224"/>
    <w:rsid w:val="00803A31"/>
    <w:rsid w:val="008078D5"/>
    <w:rsid w:val="008A2A5A"/>
    <w:rsid w:val="008A51E1"/>
    <w:rsid w:val="00A81613"/>
    <w:rsid w:val="00AE5ABE"/>
    <w:rsid w:val="00B10FAB"/>
    <w:rsid w:val="00B71A19"/>
    <w:rsid w:val="00D04F23"/>
    <w:rsid w:val="00D36D54"/>
    <w:rsid w:val="00E8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b-jsr-heb@gmx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jsr-hersbruck.d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jsr.schule-eltern.info/infoline/claxs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7</cp:revision>
  <cp:lastPrinted>2015-04-16T15:23:00Z</cp:lastPrinted>
  <dcterms:created xsi:type="dcterms:W3CDTF">2015-04-14T20:09:00Z</dcterms:created>
  <dcterms:modified xsi:type="dcterms:W3CDTF">2015-04-16T15:23:00Z</dcterms:modified>
</cp:coreProperties>
</file>