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224" w:rsidRDefault="007D2224" w:rsidP="008A2A5A">
      <w:pPr>
        <w:ind w:left="4320"/>
        <w:jc w:val="right"/>
        <w:rPr>
          <w:rFonts w:ascii="Tahoma" w:hAnsi="Tahoma" w:cs="Tahoma"/>
          <w:b/>
          <w:bCs/>
        </w:rPr>
      </w:pPr>
    </w:p>
    <w:tbl>
      <w:tblPr>
        <w:tblStyle w:val="Tabellenraster"/>
        <w:tblW w:w="0" w:type="auto"/>
        <w:tblInd w:w="392" w:type="dxa"/>
        <w:tblLook w:val="04A0" w:firstRow="1" w:lastRow="0" w:firstColumn="1" w:lastColumn="0" w:noHBand="0" w:noVBand="1"/>
      </w:tblPr>
      <w:tblGrid>
        <w:gridCol w:w="4819"/>
        <w:gridCol w:w="4643"/>
      </w:tblGrid>
      <w:tr w:rsidR="007D2224" w:rsidTr="007D2224">
        <w:tc>
          <w:tcPr>
            <w:tcW w:w="4819" w:type="dxa"/>
            <w:tcBorders>
              <w:top w:val="nil"/>
              <w:left w:val="nil"/>
              <w:bottom w:val="nil"/>
              <w:right w:val="nil"/>
            </w:tcBorders>
          </w:tcPr>
          <w:p w:rsidR="00A63529" w:rsidRDefault="00A63529" w:rsidP="00F8451D">
            <w:pPr>
              <w:ind w:left="360"/>
              <w:rPr>
                <w:rFonts w:ascii="Tahoma" w:hAnsi="Tahoma" w:cs="Tahoma"/>
                <w:b/>
                <w:bCs/>
                <w:sz w:val="48"/>
                <w:szCs w:val="48"/>
              </w:rPr>
            </w:pPr>
          </w:p>
          <w:p w:rsidR="007D2224" w:rsidRPr="00F8451D" w:rsidRDefault="00DD66ED" w:rsidP="00F8451D">
            <w:pPr>
              <w:ind w:left="360"/>
              <w:rPr>
                <w:rFonts w:ascii="Tahoma" w:hAnsi="Tahoma" w:cs="Tahoma"/>
                <w:b/>
                <w:bCs/>
                <w:sz w:val="48"/>
                <w:szCs w:val="48"/>
              </w:rPr>
            </w:pPr>
            <w:r>
              <w:rPr>
                <w:rFonts w:ascii="Tahoma" w:hAnsi="Tahoma" w:cs="Tahoma"/>
                <w:b/>
                <w:bCs/>
                <w:sz w:val="48"/>
                <w:szCs w:val="48"/>
              </w:rPr>
              <w:t>4</w:t>
            </w:r>
            <w:r w:rsidR="00562E53" w:rsidRPr="00F8451D">
              <w:rPr>
                <w:rFonts w:ascii="Tahoma" w:hAnsi="Tahoma" w:cs="Tahoma"/>
                <w:b/>
                <w:bCs/>
                <w:sz w:val="48"/>
                <w:szCs w:val="48"/>
              </w:rPr>
              <w:t>.</w:t>
            </w:r>
            <w:r w:rsidR="005B5DAC">
              <w:rPr>
                <w:rFonts w:ascii="Tahoma" w:hAnsi="Tahoma" w:cs="Tahoma"/>
                <w:b/>
                <w:bCs/>
                <w:sz w:val="48"/>
                <w:szCs w:val="48"/>
              </w:rPr>
              <w:t xml:space="preserve"> Newsletter </w:t>
            </w:r>
            <w:r>
              <w:rPr>
                <w:rFonts w:ascii="Tahoma" w:hAnsi="Tahoma" w:cs="Tahoma"/>
                <w:b/>
                <w:bCs/>
                <w:sz w:val="48"/>
                <w:szCs w:val="48"/>
              </w:rPr>
              <w:t>Jul</w:t>
            </w:r>
            <w:r w:rsidR="00A63529">
              <w:rPr>
                <w:rFonts w:ascii="Tahoma" w:hAnsi="Tahoma" w:cs="Tahoma"/>
                <w:b/>
                <w:bCs/>
                <w:sz w:val="48"/>
                <w:szCs w:val="48"/>
              </w:rPr>
              <w:t xml:space="preserve">i </w:t>
            </w:r>
            <w:r w:rsidR="007D2224" w:rsidRPr="00F8451D">
              <w:rPr>
                <w:rFonts w:ascii="Tahoma" w:hAnsi="Tahoma" w:cs="Tahoma"/>
                <w:b/>
                <w:bCs/>
                <w:sz w:val="48"/>
                <w:szCs w:val="48"/>
              </w:rPr>
              <w:t>2015</w:t>
            </w:r>
          </w:p>
          <w:p w:rsidR="007D2224" w:rsidRDefault="007D2224" w:rsidP="008A2A5A">
            <w:pPr>
              <w:jc w:val="right"/>
              <w:rPr>
                <w:rFonts w:ascii="Tahoma" w:hAnsi="Tahoma" w:cs="Tahoma"/>
                <w:b/>
                <w:bCs/>
              </w:rPr>
            </w:pPr>
          </w:p>
        </w:tc>
        <w:tc>
          <w:tcPr>
            <w:tcW w:w="4643" w:type="dxa"/>
            <w:tcBorders>
              <w:top w:val="nil"/>
              <w:left w:val="nil"/>
              <w:bottom w:val="nil"/>
              <w:right w:val="nil"/>
            </w:tcBorders>
          </w:tcPr>
          <w:p w:rsidR="007D2224" w:rsidRDefault="007D2224" w:rsidP="008A2A5A">
            <w:pPr>
              <w:jc w:val="right"/>
              <w:rPr>
                <w:rFonts w:ascii="Tahoma" w:hAnsi="Tahoma" w:cs="Tahoma"/>
                <w:b/>
                <w:bCs/>
              </w:rPr>
            </w:pPr>
            <w:r>
              <w:rPr>
                <w:noProof/>
                <w:lang w:eastAsia="de-DE" w:bidi="ar-SA"/>
              </w:rPr>
              <w:drawing>
                <wp:inline distT="0" distB="0" distL="0" distR="0" wp14:anchorId="5E32E2FD" wp14:editId="613AEB4F">
                  <wp:extent cx="2152650" cy="1340968"/>
                  <wp:effectExtent l="0" t="0" r="0" b="0"/>
                  <wp:docPr id="2" name="Grafik 2" descr="C:\Users\Andrea\AppData\Local\Microsoft\Windows\Temporary Internet Files\Content.Outlook\O53W09I5\Logo Elternbei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AppData\Local\Microsoft\Windows\Temporary Internet Files\Content.Outlook\O53W09I5\Logo Elternbeira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5093" cy="1342490"/>
                          </a:xfrm>
                          <a:prstGeom prst="rect">
                            <a:avLst/>
                          </a:prstGeom>
                          <a:noFill/>
                          <a:ln>
                            <a:noFill/>
                          </a:ln>
                        </pic:spPr>
                      </pic:pic>
                    </a:graphicData>
                  </a:graphic>
                </wp:inline>
              </w:drawing>
            </w:r>
          </w:p>
        </w:tc>
      </w:tr>
    </w:tbl>
    <w:p w:rsidR="00A63529" w:rsidRDefault="002D5DED" w:rsidP="00803A31">
      <w:pPr>
        <w:rPr>
          <w:rFonts w:ascii="Tahoma" w:hAnsi="Tahoma" w:cs="Tahoma"/>
          <w:b/>
          <w:bCs/>
        </w:rPr>
      </w:pPr>
      <w:r>
        <w:rPr>
          <w:rFonts w:ascii="Tahoma" w:hAnsi="Tahoma" w:cs="Tahoma"/>
          <w:b/>
          <w:bCs/>
        </w:rPr>
        <w:t xml:space="preserve"> </w:t>
      </w:r>
    </w:p>
    <w:p w:rsidR="00803A31" w:rsidRPr="00313DC2" w:rsidRDefault="00803A31" w:rsidP="00803A31">
      <w:pPr>
        <w:rPr>
          <w:rFonts w:ascii="Tahoma" w:hAnsi="Tahoma" w:cs="Tahoma"/>
          <w:b/>
          <w:bCs/>
        </w:rPr>
      </w:pPr>
      <w:r w:rsidRPr="007D2224">
        <w:rPr>
          <w:rStyle w:val="Internetlink"/>
          <w:rFonts w:ascii="Tahoma" w:hAnsi="Tahoma" w:cs="Tahoma"/>
          <w:b/>
          <w:color w:val="auto"/>
          <w:sz w:val="36"/>
          <w:szCs w:val="36"/>
          <w:u w:val="none"/>
        </w:rPr>
        <w:t>Termine/</w:t>
      </w:r>
      <w:r w:rsidR="00A81613" w:rsidRPr="007D2224">
        <w:rPr>
          <w:rStyle w:val="Internetlink"/>
          <w:rFonts w:ascii="Tahoma" w:hAnsi="Tahoma" w:cs="Tahoma"/>
          <w:b/>
          <w:color w:val="auto"/>
          <w:sz w:val="36"/>
          <w:szCs w:val="36"/>
          <w:u w:val="none"/>
        </w:rPr>
        <w:t>Veranstaltungen:</w:t>
      </w:r>
      <w:r w:rsidR="008078D5" w:rsidRPr="007D2224">
        <w:rPr>
          <w:rStyle w:val="Internetlink"/>
          <w:b/>
          <w:color w:val="auto"/>
          <w:sz w:val="36"/>
          <w:szCs w:val="36"/>
          <w:u w:val="none"/>
        </w:rPr>
        <w:tab/>
      </w:r>
    </w:p>
    <w:p w:rsidR="00803A31" w:rsidRPr="00803A31" w:rsidRDefault="00803A31" w:rsidP="00803A31">
      <w:pPr>
        <w:ind w:left="2160" w:hanging="1440"/>
      </w:pPr>
    </w:p>
    <w:p w:rsidR="00E835D3" w:rsidRDefault="00DD66ED" w:rsidP="00F8451D">
      <w:pPr>
        <w:pStyle w:val="Default"/>
        <w:ind w:left="2160" w:hanging="1440"/>
        <w:rPr>
          <w:rFonts w:ascii="Tahoma" w:hAnsi="Tahoma" w:cs="Tahoma"/>
        </w:rPr>
      </w:pPr>
      <w:r>
        <w:rPr>
          <w:rFonts w:ascii="Tahoma" w:hAnsi="Tahoma" w:cs="Tahoma"/>
        </w:rPr>
        <w:t>22</w:t>
      </w:r>
      <w:r w:rsidR="00F8451D">
        <w:rPr>
          <w:rFonts w:ascii="Tahoma" w:hAnsi="Tahoma" w:cs="Tahoma"/>
        </w:rPr>
        <w:t>.07</w:t>
      </w:r>
      <w:r w:rsidR="00A81613">
        <w:rPr>
          <w:rFonts w:ascii="Tahoma" w:hAnsi="Tahoma" w:cs="Tahoma"/>
        </w:rPr>
        <w:t xml:space="preserve">.2015 </w:t>
      </w:r>
      <w:r w:rsidR="00803A31">
        <w:rPr>
          <w:rFonts w:ascii="Tahoma" w:hAnsi="Tahoma" w:cs="Tahoma"/>
        </w:rPr>
        <w:tab/>
      </w:r>
      <w:r w:rsidR="00F8451D" w:rsidRPr="00F8451D">
        <w:rPr>
          <w:rFonts w:ascii="Tahoma" w:hAnsi="Tahoma" w:cs="Tahoma"/>
          <w:b/>
          <w:color w:val="auto"/>
          <w:kern w:val="3"/>
          <w:lang w:bidi="hi-IN"/>
        </w:rPr>
        <w:t xml:space="preserve">Johannes-Scharrer-Pokal </w:t>
      </w:r>
      <w:r w:rsidR="0019014E">
        <w:rPr>
          <w:rFonts w:ascii="Tahoma" w:hAnsi="Tahoma" w:cs="Tahoma"/>
          <w:b/>
          <w:color w:val="auto"/>
          <w:kern w:val="3"/>
          <w:lang w:bidi="hi-IN"/>
        </w:rPr>
        <w:t xml:space="preserve">- </w:t>
      </w:r>
      <w:r w:rsidR="00F8451D" w:rsidRPr="0019014E">
        <w:rPr>
          <w:rFonts w:ascii="Tahoma" w:hAnsi="Tahoma" w:cs="Tahoma"/>
          <w:color w:val="auto"/>
          <w:kern w:val="3"/>
          <w:lang w:bidi="hi-IN"/>
        </w:rPr>
        <w:t>Musikabend</w:t>
      </w:r>
      <w:r w:rsidR="00F8451D" w:rsidRPr="00F8451D">
        <w:rPr>
          <w:rFonts w:ascii="Tahoma" w:hAnsi="Tahoma" w:cs="Tahoma"/>
          <w:b/>
          <w:color w:val="auto"/>
          <w:kern w:val="3"/>
          <w:lang w:bidi="hi-IN"/>
        </w:rPr>
        <w:t xml:space="preserve"> </w:t>
      </w:r>
      <w:r w:rsidR="00F8451D" w:rsidRPr="00F8451D">
        <w:rPr>
          <w:rFonts w:ascii="Tahoma" w:hAnsi="Tahoma" w:cs="Tahoma"/>
        </w:rPr>
        <w:t>um 18.30 Uhr</w:t>
      </w:r>
      <w:r w:rsidR="00F8451D">
        <w:rPr>
          <w:b/>
          <w:bCs/>
          <w:sz w:val="20"/>
          <w:szCs w:val="20"/>
        </w:rPr>
        <w:t xml:space="preserve"> </w:t>
      </w:r>
      <w:r w:rsidR="00F8451D">
        <w:rPr>
          <w:rFonts w:ascii="Tahoma" w:hAnsi="Tahoma" w:cs="Tahoma"/>
        </w:rPr>
        <w:t xml:space="preserve">in der Aula der JSR </w:t>
      </w:r>
    </w:p>
    <w:p w:rsidR="00DD66ED" w:rsidRDefault="00DD66ED" w:rsidP="00F8451D">
      <w:pPr>
        <w:pStyle w:val="Default"/>
        <w:ind w:left="2160" w:hanging="1440"/>
        <w:rPr>
          <w:rFonts w:ascii="Tahoma" w:hAnsi="Tahoma" w:cs="Tahoma"/>
        </w:rPr>
      </w:pPr>
      <w:r>
        <w:rPr>
          <w:rFonts w:ascii="Tahoma" w:hAnsi="Tahoma" w:cs="Tahoma"/>
        </w:rPr>
        <w:t>27.07.2015</w:t>
      </w:r>
      <w:r>
        <w:rPr>
          <w:rFonts w:ascii="Tahoma" w:hAnsi="Tahoma" w:cs="Tahoma"/>
        </w:rPr>
        <w:tab/>
      </w:r>
      <w:r w:rsidRPr="00DD66ED">
        <w:rPr>
          <w:rFonts w:ascii="Tahoma" w:hAnsi="Tahoma" w:cs="Tahoma"/>
          <w:b/>
        </w:rPr>
        <w:t>Interaktiver Elternabend</w:t>
      </w:r>
      <w:r>
        <w:rPr>
          <w:rFonts w:ascii="Tahoma" w:hAnsi="Tahoma" w:cs="Tahoma"/>
        </w:rPr>
        <w:t xml:space="preserve"> </w:t>
      </w:r>
      <w:r w:rsidR="007C283A">
        <w:rPr>
          <w:rFonts w:ascii="Tahoma" w:hAnsi="Tahoma" w:cs="Tahoma"/>
        </w:rPr>
        <w:t xml:space="preserve">ab 17:00 </w:t>
      </w:r>
      <w:r>
        <w:rPr>
          <w:rFonts w:ascii="Tahoma" w:hAnsi="Tahoma" w:cs="Tahoma"/>
        </w:rPr>
        <w:t>bei Diehl zur Berufsorientierung</w:t>
      </w:r>
    </w:p>
    <w:p w:rsidR="00F8451D" w:rsidRDefault="00F8451D" w:rsidP="00F8451D">
      <w:pPr>
        <w:pStyle w:val="Default"/>
        <w:ind w:left="2160" w:hanging="1440"/>
        <w:rPr>
          <w:rFonts w:ascii="Tahoma" w:hAnsi="Tahoma" w:cs="Tahoma"/>
        </w:rPr>
      </w:pPr>
      <w:r>
        <w:rPr>
          <w:rFonts w:ascii="Tahoma" w:hAnsi="Tahoma" w:cs="Tahoma"/>
        </w:rPr>
        <w:t>28.07</w:t>
      </w:r>
      <w:r w:rsidR="00496DA7" w:rsidRPr="00803A31">
        <w:rPr>
          <w:rFonts w:ascii="Tahoma" w:hAnsi="Tahoma" w:cs="Tahoma"/>
        </w:rPr>
        <w:t xml:space="preserve">.2015 </w:t>
      </w:r>
      <w:r w:rsidR="00496DA7" w:rsidRPr="00803A31">
        <w:rPr>
          <w:rFonts w:ascii="Tahoma" w:hAnsi="Tahoma" w:cs="Tahoma"/>
        </w:rPr>
        <w:tab/>
      </w:r>
      <w:r w:rsidRPr="00F8451D">
        <w:rPr>
          <w:rFonts w:ascii="Tahoma" w:hAnsi="Tahoma" w:cs="Tahoma"/>
          <w:b/>
        </w:rPr>
        <w:t>Theaterabend um 18.30 Uhr</w:t>
      </w:r>
      <w:r w:rsidRPr="00F8451D">
        <w:rPr>
          <w:rFonts w:ascii="Tahoma" w:hAnsi="Tahoma" w:cs="Tahoma"/>
        </w:rPr>
        <w:t xml:space="preserve"> </w:t>
      </w:r>
      <w:r>
        <w:rPr>
          <w:rFonts w:ascii="Tahoma" w:hAnsi="Tahoma" w:cs="Tahoma"/>
        </w:rPr>
        <w:t xml:space="preserve">in der Aula der JSR </w:t>
      </w:r>
    </w:p>
    <w:p w:rsidR="00DD66ED" w:rsidRDefault="00DD66ED" w:rsidP="00F8451D">
      <w:pPr>
        <w:pStyle w:val="Default"/>
        <w:ind w:left="2160" w:hanging="1440"/>
        <w:rPr>
          <w:rFonts w:ascii="Tahoma" w:hAnsi="Tahoma" w:cs="Tahoma"/>
        </w:rPr>
      </w:pPr>
      <w:r>
        <w:rPr>
          <w:rFonts w:ascii="Tahoma" w:hAnsi="Tahoma" w:cs="Tahoma"/>
        </w:rPr>
        <w:t>15.09.2015</w:t>
      </w:r>
      <w:r>
        <w:rPr>
          <w:rFonts w:ascii="Tahoma" w:hAnsi="Tahoma" w:cs="Tahoma"/>
        </w:rPr>
        <w:tab/>
      </w:r>
      <w:proofErr w:type="spellStart"/>
      <w:r w:rsidRPr="00DD66ED">
        <w:rPr>
          <w:rFonts w:ascii="Tahoma" w:hAnsi="Tahoma" w:cs="Tahoma"/>
          <w:b/>
        </w:rPr>
        <w:t>Elterncafe</w:t>
      </w:r>
      <w:proofErr w:type="spellEnd"/>
      <w:r>
        <w:rPr>
          <w:rFonts w:ascii="Tahoma" w:hAnsi="Tahoma" w:cs="Tahoma"/>
        </w:rPr>
        <w:t xml:space="preserve"> zum 1. Schultag für alle Eltern ab 08:00 Uhr in der Aula</w:t>
      </w:r>
    </w:p>
    <w:p w:rsidR="00DD66ED" w:rsidRDefault="00DD66ED" w:rsidP="00496DA7">
      <w:pPr>
        <w:ind w:left="2160" w:hanging="1440"/>
        <w:rPr>
          <w:rFonts w:ascii="Tahoma" w:hAnsi="Tahoma" w:cs="Tahoma"/>
        </w:rPr>
      </w:pPr>
    </w:p>
    <w:p w:rsidR="00DD66ED" w:rsidRDefault="00DD66ED">
      <w:pPr>
        <w:rPr>
          <w:rFonts w:ascii="Tahoma" w:hAnsi="Tahoma" w:cs="Tahoma"/>
          <w:kern w:val="0"/>
          <w:lang w:bidi="ar-SA"/>
        </w:rPr>
      </w:pPr>
    </w:p>
    <w:p w:rsidR="00DD66ED" w:rsidRDefault="00DD66ED">
      <w:pPr>
        <w:rPr>
          <w:rFonts w:ascii="Tahoma" w:hAnsi="Tahoma" w:cs="Tahoma"/>
          <w:kern w:val="0"/>
          <w:lang w:bidi="ar-SA"/>
        </w:rPr>
      </w:pPr>
      <w:r>
        <w:rPr>
          <w:rFonts w:ascii="Tahoma" w:hAnsi="Tahoma" w:cs="Tahoma"/>
          <w:kern w:val="0"/>
          <w:lang w:bidi="ar-SA"/>
        </w:rPr>
        <w:t xml:space="preserve">Für den interaktiven Elternabend bei der Fa. Diehl sind noch Plätze frei. Alle Eltern mit Kindern von der 7. – 9. Jahrgangsstufe sind eingeladen. Anmeldungen sind noch bis 20.07. </w:t>
      </w:r>
      <w:r w:rsidR="007C283A">
        <w:rPr>
          <w:rFonts w:ascii="Tahoma" w:hAnsi="Tahoma" w:cs="Tahoma"/>
          <w:kern w:val="0"/>
          <w:lang w:bidi="ar-SA"/>
        </w:rPr>
        <w:t xml:space="preserve">per E-Mail </w:t>
      </w:r>
      <w:r w:rsidR="007C283A" w:rsidRPr="007C283A">
        <w:rPr>
          <w:rStyle w:val="Hyperlink"/>
          <w:rFonts w:ascii="Tahoma" w:hAnsi="Tahoma" w:cs="Tahoma"/>
          <w:sz w:val="22"/>
          <w:szCs w:val="22"/>
        </w:rPr>
        <w:t>foeckeler.ina@bb</w:t>
      </w:r>
      <w:r w:rsidR="007C283A" w:rsidRPr="007C283A">
        <w:rPr>
          <w:rStyle w:val="Hyperlink"/>
          <w:sz w:val="22"/>
          <w:szCs w:val="22"/>
        </w:rPr>
        <w:t>w.</w:t>
      </w:r>
      <w:r w:rsidR="007C283A" w:rsidRPr="007C283A">
        <w:rPr>
          <w:rStyle w:val="Hyperlink"/>
          <w:rFonts w:ascii="Tahoma" w:hAnsi="Tahoma" w:cs="Tahoma"/>
          <w:sz w:val="22"/>
          <w:szCs w:val="22"/>
        </w:rPr>
        <w:t>de</w:t>
      </w:r>
      <w:r w:rsidR="007C283A">
        <w:rPr>
          <w:rFonts w:ascii="Tahoma" w:hAnsi="Tahoma" w:cs="Tahoma"/>
          <w:kern w:val="0"/>
          <w:lang w:bidi="ar-SA"/>
        </w:rPr>
        <w:t xml:space="preserve"> oder telefonisch unter </w:t>
      </w:r>
      <w:r w:rsidR="007C283A" w:rsidRPr="007C283A">
        <w:rPr>
          <w:rFonts w:ascii="Tahoma" w:hAnsi="Tahoma" w:cs="Tahoma"/>
          <w:kern w:val="0"/>
          <w:lang w:bidi="ar-SA"/>
        </w:rPr>
        <w:t>089 44108-142</w:t>
      </w:r>
      <w:r w:rsidR="007C283A">
        <w:rPr>
          <w:rFonts w:ascii="Arial" w:hAnsi="Arial" w:cs="Arial"/>
          <w:kern w:val="0"/>
          <w:sz w:val="22"/>
          <w:szCs w:val="22"/>
          <w:lang w:bidi="ar-SA"/>
        </w:rPr>
        <w:t xml:space="preserve"> </w:t>
      </w:r>
      <w:r>
        <w:rPr>
          <w:rFonts w:ascii="Tahoma" w:hAnsi="Tahoma" w:cs="Tahoma"/>
          <w:kern w:val="0"/>
          <w:lang w:bidi="ar-SA"/>
        </w:rPr>
        <w:t>möglich.</w:t>
      </w:r>
      <w:r w:rsidR="007C283A">
        <w:rPr>
          <w:rFonts w:ascii="Tahoma" w:hAnsi="Tahoma" w:cs="Tahoma"/>
          <w:kern w:val="0"/>
          <w:lang w:bidi="ar-SA"/>
        </w:rPr>
        <w:t xml:space="preserve"> Es werden vom Elternbeirat Fahrgemeinschaften organisiert. Sprechen Sie uns bei Interesse an.</w:t>
      </w:r>
    </w:p>
    <w:p w:rsidR="007C283A" w:rsidRDefault="007C283A">
      <w:pPr>
        <w:rPr>
          <w:rFonts w:ascii="Tahoma" w:hAnsi="Tahoma" w:cs="Tahoma"/>
          <w:kern w:val="0"/>
          <w:lang w:bidi="ar-SA"/>
        </w:rPr>
      </w:pPr>
    </w:p>
    <w:p w:rsidR="00DD66ED" w:rsidRPr="00DD66ED" w:rsidRDefault="00DD66ED">
      <w:pPr>
        <w:rPr>
          <w:rFonts w:ascii="Tahoma" w:hAnsi="Tahoma" w:cs="Tahoma"/>
          <w:kern w:val="0"/>
          <w:lang w:bidi="ar-SA"/>
        </w:rPr>
      </w:pPr>
      <w:r w:rsidRPr="00DD66ED">
        <w:rPr>
          <w:rFonts w:ascii="Tahoma" w:hAnsi="Tahoma" w:cs="Tahoma"/>
          <w:kern w:val="0"/>
          <w:lang w:bidi="ar-SA"/>
        </w:rPr>
        <w:t xml:space="preserve">Die Auswertung der Elternfrageböge hat ergeben, dass eine Vielzahl von Eltern ein </w:t>
      </w:r>
      <w:proofErr w:type="spellStart"/>
      <w:r w:rsidRPr="00DD66ED">
        <w:rPr>
          <w:rFonts w:ascii="Tahoma" w:hAnsi="Tahoma" w:cs="Tahoma"/>
          <w:kern w:val="0"/>
          <w:lang w:bidi="ar-SA"/>
        </w:rPr>
        <w:t>Elterncafe</w:t>
      </w:r>
      <w:proofErr w:type="spellEnd"/>
      <w:r w:rsidRPr="00DD66ED">
        <w:rPr>
          <w:rFonts w:ascii="Tahoma" w:hAnsi="Tahoma" w:cs="Tahoma"/>
          <w:kern w:val="0"/>
          <w:lang w:bidi="ar-SA"/>
        </w:rPr>
        <w:t xml:space="preserve"> besuchen würde. Als häufigster Termin war mittwochs von </w:t>
      </w:r>
      <w:r w:rsidR="007C283A">
        <w:rPr>
          <w:rFonts w:ascii="Tahoma" w:hAnsi="Tahoma" w:cs="Tahoma"/>
          <w:kern w:val="0"/>
          <w:lang w:bidi="ar-SA"/>
        </w:rPr>
        <w:t>16:00 b</w:t>
      </w:r>
      <w:r w:rsidRPr="00DD66ED">
        <w:rPr>
          <w:rFonts w:ascii="Tahoma" w:hAnsi="Tahoma" w:cs="Tahoma"/>
          <w:kern w:val="0"/>
          <w:lang w:bidi="ar-SA"/>
        </w:rPr>
        <w:t>is -</w:t>
      </w:r>
      <w:r w:rsidR="007C283A">
        <w:rPr>
          <w:rFonts w:ascii="Tahoma" w:hAnsi="Tahoma" w:cs="Tahoma"/>
          <w:kern w:val="0"/>
          <w:lang w:bidi="ar-SA"/>
        </w:rPr>
        <w:t>18:00 a</w:t>
      </w:r>
      <w:r w:rsidRPr="00DD66ED">
        <w:rPr>
          <w:rFonts w:ascii="Tahoma" w:hAnsi="Tahoma" w:cs="Tahoma"/>
          <w:kern w:val="0"/>
          <w:lang w:bidi="ar-SA"/>
        </w:rPr>
        <w:t xml:space="preserve">ngegeben. Das erste </w:t>
      </w:r>
      <w:proofErr w:type="spellStart"/>
      <w:r w:rsidRPr="00DD66ED">
        <w:rPr>
          <w:rFonts w:ascii="Tahoma" w:hAnsi="Tahoma" w:cs="Tahoma"/>
          <w:kern w:val="0"/>
          <w:lang w:bidi="ar-SA"/>
        </w:rPr>
        <w:t>Elterncafe</w:t>
      </w:r>
      <w:proofErr w:type="spellEnd"/>
      <w:r w:rsidRPr="00DD66ED">
        <w:rPr>
          <w:rFonts w:ascii="Tahoma" w:hAnsi="Tahoma" w:cs="Tahoma"/>
          <w:kern w:val="0"/>
          <w:lang w:bidi="ar-SA"/>
        </w:rPr>
        <w:t xml:space="preserve"> wird voraussichtlich im Oktober stattfinden. Den genauen Termin </w:t>
      </w:r>
      <w:bookmarkStart w:id="0" w:name="_GoBack"/>
      <w:bookmarkEnd w:id="0"/>
      <w:r w:rsidRPr="00DD66ED">
        <w:rPr>
          <w:rFonts w:ascii="Tahoma" w:hAnsi="Tahoma" w:cs="Tahoma"/>
          <w:kern w:val="0"/>
          <w:lang w:bidi="ar-SA"/>
        </w:rPr>
        <w:t>geben wir noch bekannt.</w:t>
      </w:r>
    </w:p>
    <w:p w:rsidR="005015BA" w:rsidRDefault="008078D5">
      <w:pPr>
        <w:rPr>
          <w:rFonts w:ascii="Tahoma" w:eastAsia="Tahoma" w:hAnsi="Tahoma" w:cs="Tahoma"/>
          <w:sz w:val="16"/>
          <w:szCs w:val="16"/>
          <w:u w:val="single"/>
        </w:rPr>
      </w:pPr>
      <w:r>
        <w:rPr>
          <w:rFonts w:ascii="Tahoma" w:eastAsia="Tahoma" w:hAnsi="Tahoma" w:cs="Tahoma"/>
          <w:sz w:val="16"/>
          <w:szCs w:val="16"/>
          <w:u w:val="single"/>
        </w:rPr>
        <w:t xml:space="preserve">      </w:t>
      </w:r>
    </w:p>
    <w:p w:rsidR="00A63529" w:rsidRDefault="00A63529">
      <w:pPr>
        <w:rPr>
          <w:rFonts w:ascii="Tahoma" w:eastAsia="Tahoma" w:hAnsi="Tahoma" w:cs="Tahoma"/>
          <w:sz w:val="16"/>
          <w:szCs w:val="16"/>
          <w:u w:val="single"/>
        </w:rPr>
      </w:pPr>
    </w:p>
    <w:p w:rsidR="001F0FB0" w:rsidRDefault="008078D5">
      <w:pPr>
        <w:rPr>
          <w:rFonts w:ascii="Tahoma" w:eastAsia="Tahoma" w:hAnsi="Tahoma" w:cs="Tahoma"/>
          <w:sz w:val="16"/>
          <w:szCs w:val="16"/>
          <w:u w:val="single"/>
        </w:rPr>
      </w:pPr>
      <w:r>
        <w:rPr>
          <w:rFonts w:ascii="Tahoma" w:eastAsia="Tahoma" w:hAnsi="Tahoma" w:cs="Tahoma"/>
          <w:sz w:val="16"/>
          <w:szCs w:val="16"/>
          <w:u w:val="single"/>
        </w:rPr>
        <w:t xml:space="preserve">                                                                                                                                                             </w:t>
      </w:r>
    </w:p>
    <w:p w:rsidR="005015BA" w:rsidRDefault="00803A31" w:rsidP="005015BA">
      <w:pPr>
        <w:rPr>
          <w:rFonts w:ascii="Tahoma" w:hAnsi="Tahoma" w:cs="Tahoma"/>
          <w:b/>
          <w:sz w:val="36"/>
          <w:szCs w:val="36"/>
        </w:rPr>
      </w:pPr>
      <w:r w:rsidRPr="00803A31">
        <w:rPr>
          <w:rFonts w:ascii="Tahoma" w:hAnsi="Tahoma" w:cs="Tahoma"/>
          <w:b/>
          <w:sz w:val="36"/>
          <w:szCs w:val="36"/>
        </w:rPr>
        <w:t>TIPPS von Eltern an Eltern:</w:t>
      </w:r>
    </w:p>
    <w:p w:rsidR="00F14449" w:rsidRDefault="00F14449" w:rsidP="005015BA">
      <w:pPr>
        <w:rPr>
          <w:rFonts w:ascii="Arial" w:hAnsi="Arial" w:cs="Arial"/>
        </w:rPr>
      </w:pPr>
    </w:p>
    <w:p w:rsidR="00F14449" w:rsidRPr="009020CB" w:rsidRDefault="00DD66ED" w:rsidP="00F14449">
      <w:pPr>
        <w:rPr>
          <w:rFonts w:ascii="Tahoma" w:hAnsi="Tahoma" w:cs="Tahoma"/>
          <w:b/>
          <w:color w:val="000000"/>
          <w:kern w:val="0"/>
          <w:lang w:bidi="ar-SA"/>
        </w:rPr>
      </w:pPr>
      <w:r>
        <w:rPr>
          <w:rFonts w:ascii="Tahoma" w:hAnsi="Tahoma" w:cs="Tahoma"/>
          <w:b/>
          <w:color w:val="000000"/>
          <w:kern w:val="0"/>
          <w:lang w:bidi="ar-SA"/>
        </w:rPr>
        <w:t>Kommunikation mit dem Elternbeirat</w:t>
      </w:r>
    </w:p>
    <w:p w:rsidR="00F14449" w:rsidRPr="003B772B" w:rsidRDefault="00F14449" w:rsidP="003763A2">
      <w:pPr>
        <w:rPr>
          <w:rFonts w:ascii="Tahoma" w:hAnsi="Tahoma" w:cs="Tahoma"/>
          <w:sz w:val="10"/>
          <w:szCs w:val="10"/>
        </w:rPr>
      </w:pPr>
    </w:p>
    <w:p w:rsidR="002D5DED" w:rsidRPr="005D426E" w:rsidRDefault="00F14449" w:rsidP="003763A2">
      <w:pPr>
        <w:rPr>
          <w:rFonts w:ascii="Tahoma" w:hAnsi="Tahoma" w:cs="Tahoma"/>
        </w:rPr>
      </w:pPr>
      <w:r w:rsidRPr="005D426E">
        <w:rPr>
          <w:rFonts w:ascii="Tahoma" w:hAnsi="Tahoma" w:cs="Tahoma"/>
        </w:rPr>
        <w:t>F</w:t>
      </w:r>
      <w:r w:rsidR="00524B60" w:rsidRPr="005D426E">
        <w:rPr>
          <w:rFonts w:ascii="Tahoma" w:hAnsi="Tahoma" w:cs="Tahoma"/>
        </w:rPr>
        <w:t xml:space="preserve">ür Anfragen, Wünsche und Anregungen </w:t>
      </w:r>
      <w:r w:rsidR="005B5DAC" w:rsidRPr="005D426E">
        <w:rPr>
          <w:rFonts w:ascii="Tahoma" w:hAnsi="Tahoma" w:cs="Tahoma"/>
        </w:rPr>
        <w:t xml:space="preserve">erreichen Sie den Elternbeirat </w:t>
      </w:r>
      <w:r w:rsidR="00524B60" w:rsidRPr="005D426E">
        <w:rPr>
          <w:rFonts w:ascii="Tahoma" w:hAnsi="Tahoma" w:cs="Tahoma"/>
        </w:rPr>
        <w:t>unter dieser E-Mail-Adresse</w:t>
      </w:r>
      <w:r w:rsidR="003763A2" w:rsidRPr="005D426E">
        <w:rPr>
          <w:rFonts w:ascii="Tahoma" w:hAnsi="Tahoma" w:cs="Tahoma"/>
        </w:rPr>
        <w:t>:</w:t>
      </w:r>
      <w:r w:rsidR="004756AD" w:rsidRPr="005D426E">
        <w:rPr>
          <w:rFonts w:ascii="Tahoma" w:hAnsi="Tahoma" w:cs="Tahoma"/>
        </w:rPr>
        <w:t xml:space="preserve">  </w:t>
      </w:r>
      <w:hyperlink r:id="rId9" w:history="1">
        <w:r w:rsidR="00313DC2" w:rsidRPr="005D426E">
          <w:rPr>
            <w:rStyle w:val="Hyperlink"/>
            <w:rFonts w:ascii="Tahoma" w:hAnsi="Tahoma" w:cs="Tahoma"/>
          </w:rPr>
          <w:t>eb-jsr-heb@gmx.de</w:t>
        </w:r>
      </w:hyperlink>
      <w:r w:rsidR="00DD66ED" w:rsidRPr="005D426E">
        <w:rPr>
          <w:rStyle w:val="Hyperlink"/>
          <w:rFonts w:ascii="Tahoma" w:hAnsi="Tahoma" w:cs="Tahoma"/>
        </w:rPr>
        <w:t xml:space="preserve"> </w:t>
      </w:r>
    </w:p>
    <w:p w:rsidR="000D578E" w:rsidRDefault="000D578E" w:rsidP="003763A2">
      <w:pPr>
        <w:rPr>
          <w:noProof/>
          <w:lang w:eastAsia="de-DE" w:bidi="ar-SA"/>
        </w:rPr>
      </w:pPr>
    </w:p>
    <w:tbl>
      <w:tblPr>
        <w:tblStyle w:val="Tabellenraster"/>
        <w:tblW w:w="0" w:type="auto"/>
        <w:tblLook w:val="04A0" w:firstRow="1" w:lastRow="0" w:firstColumn="1" w:lastColumn="0" w:noHBand="0" w:noVBand="1"/>
      </w:tblPr>
      <w:tblGrid>
        <w:gridCol w:w="4889"/>
        <w:gridCol w:w="4889"/>
      </w:tblGrid>
      <w:tr w:rsidR="00785D79" w:rsidTr="00785D79">
        <w:tc>
          <w:tcPr>
            <w:tcW w:w="4889" w:type="dxa"/>
            <w:tcBorders>
              <w:top w:val="nil"/>
              <w:left w:val="nil"/>
              <w:bottom w:val="nil"/>
              <w:right w:val="nil"/>
            </w:tcBorders>
          </w:tcPr>
          <w:p w:rsidR="00785D79" w:rsidRDefault="00785D79" w:rsidP="003763A2">
            <w:pPr>
              <w:rPr>
                <w:rFonts w:ascii="Tahoma" w:hAnsi="Tahoma" w:cs="Tahoma"/>
              </w:rPr>
            </w:pPr>
            <w:r w:rsidRPr="005D426E">
              <w:rPr>
                <w:rFonts w:ascii="Tahoma" w:hAnsi="Tahoma" w:cs="Tahoma"/>
              </w:rPr>
              <w:t>Gerne können Sie oder Ihr Kind auch schriftliche mit uns in Kontakt treten. Für die</w:t>
            </w:r>
            <w:r w:rsidR="007C283A">
              <w:rPr>
                <w:rFonts w:ascii="Tahoma" w:hAnsi="Tahoma" w:cs="Tahoma"/>
              </w:rPr>
              <w:t>se</w:t>
            </w:r>
            <w:r w:rsidRPr="005D426E">
              <w:rPr>
                <w:rFonts w:ascii="Tahoma" w:hAnsi="Tahoma" w:cs="Tahoma"/>
              </w:rPr>
              <w:t xml:space="preserve"> Kommun</w:t>
            </w:r>
            <w:r w:rsidR="007C283A">
              <w:rPr>
                <w:rFonts w:ascii="Tahoma" w:hAnsi="Tahoma" w:cs="Tahoma"/>
              </w:rPr>
              <w:t>ikationsform hängt gegenüber dem Sekretariat</w:t>
            </w:r>
            <w:r>
              <w:rPr>
                <w:rFonts w:ascii="Tahoma" w:hAnsi="Tahoma" w:cs="Tahoma"/>
              </w:rPr>
              <w:t xml:space="preserve"> unser </w:t>
            </w:r>
            <w:r w:rsidRPr="005D426E">
              <w:rPr>
                <w:rFonts w:ascii="Tahoma" w:hAnsi="Tahoma" w:cs="Tahoma"/>
              </w:rPr>
              <w:t>Kommunikationskasten.</w:t>
            </w:r>
            <w:r>
              <w:rPr>
                <w:rFonts w:ascii="Tahoma" w:hAnsi="Tahoma" w:cs="Tahoma"/>
              </w:rPr>
              <w:t xml:space="preserve"> Dort können Sie Ihre schriftliche Anfrage einwerfen.</w:t>
            </w:r>
          </w:p>
        </w:tc>
        <w:tc>
          <w:tcPr>
            <w:tcW w:w="4889" w:type="dxa"/>
            <w:tcBorders>
              <w:top w:val="nil"/>
              <w:left w:val="nil"/>
              <w:bottom w:val="nil"/>
              <w:right w:val="nil"/>
            </w:tcBorders>
          </w:tcPr>
          <w:p w:rsidR="00785D79" w:rsidRDefault="00785D79" w:rsidP="00785D79">
            <w:pPr>
              <w:jc w:val="center"/>
              <w:rPr>
                <w:rFonts w:ascii="Tahoma" w:hAnsi="Tahoma" w:cs="Tahoma"/>
              </w:rPr>
            </w:pPr>
            <w:r>
              <w:rPr>
                <w:noProof/>
                <w:lang w:eastAsia="de-DE" w:bidi="ar-SA"/>
              </w:rPr>
              <w:drawing>
                <wp:inline distT="0" distB="0" distL="0" distR="0" wp14:anchorId="59E0766D" wp14:editId="132C14B5">
                  <wp:extent cx="1402040" cy="956162"/>
                  <wp:effectExtent l="0" t="0" r="825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03150" cy="956919"/>
                          </a:xfrm>
                          <a:prstGeom prst="rect">
                            <a:avLst/>
                          </a:prstGeom>
                        </pic:spPr>
                      </pic:pic>
                    </a:graphicData>
                  </a:graphic>
                </wp:inline>
              </w:drawing>
            </w:r>
          </w:p>
        </w:tc>
      </w:tr>
    </w:tbl>
    <w:p w:rsidR="00785D79" w:rsidRDefault="00785D79" w:rsidP="003763A2">
      <w:pPr>
        <w:rPr>
          <w:rFonts w:ascii="Tahoma" w:hAnsi="Tahoma" w:cs="Tahoma"/>
        </w:rPr>
      </w:pPr>
    </w:p>
    <w:p w:rsidR="005D426E" w:rsidRDefault="005D426E" w:rsidP="003763A2">
      <w:pPr>
        <w:rPr>
          <w:rFonts w:ascii="Tahoma" w:hAnsi="Tahoma" w:cs="Tahoma"/>
        </w:rPr>
      </w:pPr>
    </w:p>
    <w:p w:rsidR="005D426E" w:rsidRPr="00F14449" w:rsidRDefault="005D426E" w:rsidP="005D426E">
      <w:pPr>
        <w:rPr>
          <w:rFonts w:ascii="Tahoma" w:eastAsia="Tahoma" w:hAnsi="Tahoma" w:cs="Tahoma"/>
          <w:color w:val="FF0000"/>
          <w:sz w:val="16"/>
          <w:szCs w:val="16"/>
          <w:u w:val="single"/>
        </w:rPr>
      </w:pPr>
      <w:r w:rsidRPr="00F14449">
        <w:rPr>
          <w:rFonts w:ascii="Tahoma" w:hAnsi="Tahoma" w:cs="Tahoma"/>
          <w:color w:val="FF0000"/>
          <w:kern w:val="0"/>
          <w:sz w:val="32"/>
          <w:szCs w:val="32"/>
          <w:lang w:bidi="ar-SA"/>
        </w:rPr>
        <w:t xml:space="preserve">Wir </w:t>
      </w:r>
      <w:r>
        <w:rPr>
          <w:rFonts w:ascii="Tahoma" w:hAnsi="Tahoma" w:cs="Tahoma"/>
          <w:color w:val="FF0000"/>
          <w:kern w:val="0"/>
          <w:sz w:val="32"/>
          <w:szCs w:val="32"/>
          <w:lang w:bidi="ar-SA"/>
        </w:rPr>
        <w:t>bedanken uns bei allen Eltern für Ihr Vertrauen in unsere Arbeit und wünschen allen Familien schöne und erholsame Ferien. Eltern, deren Kinder von der Schule gehen, wünschen wir alles Gute für die Zukunft.</w:t>
      </w:r>
      <w:r w:rsidRPr="00F14449">
        <w:rPr>
          <w:rFonts w:ascii="Tahoma" w:eastAsia="Tahoma" w:hAnsi="Tahoma" w:cs="Tahoma"/>
          <w:color w:val="FF0000"/>
          <w:sz w:val="16"/>
          <w:szCs w:val="16"/>
          <w:u w:val="single"/>
        </w:rPr>
        <w:t xml:space="preserve">      </w:t>
      </w:r>
    </w:p>
    <w:p w:rsidR="005D426E" w:rsidRPr="005D426E" w:rsidRDefault="005D426E" w:rsidP="003763A2">
      <w:pPr>
        <w:rPr>
          <w:rFonts w:ascii="Tahoma" w:hAnsi="Tahoma" w:cs="Tahoma"/>
        </w:rPr>
      </w:pPr>
    </w:p>
    <w:p w:rsidR="005B5DAC" w:rsidRPr="003B772B" w:rsidRDefault="005B5DAC" w:rsidP="003763A2">
      <w:pPr>
        <w:rPr>
          <w:rFonts w:ascii="Tahoma" w:hAnsi="Tahoma" w:cs="Tahoma"/>
          <w:sz w:val="16"/>
          <w:szCs w:val="16"/>
        </w:rPr>
      </w:pPr>
    </w:p>
    <w:p w:rsidR="00A63529" w:rsidRDefault="00A63529" w:rsidP="003763A2">
      <w:pPr>
        <w:rPr>
          <w:rFonts w:ascii="Tahoma" w:hAnsi="Tahoma" w:cs="Tahoma"/>
        </w:rPr>
      </w:pPr>
    </w:p>
    <w:p w:rsidR="000F5394" w:rsidRDefault="007D2224" w:rsidP="003763A2">
      <w:pPr>
        <w:rPr>
          <w:rFonts w:ascii="Tahoma" w:hAnsi="Tahoma" w:cs="Tahoma"/>
        </w:rPr>
      </w:pPr>
      <w:r>
        <w:rPr>
          <w:rFonts w:ascii="Tahoma" w:hAnsi="Tahoma" w:cs="Tahoma"/>
        </w:rPr>
        <w:t xml:space="preserve">gez. </w:t>
      </w:r>
      <w:r w:rsidR="000D578E">
        <w:rPr>
          <w:rFonts w:ascii="Tahoma" w:hAnsi="Tahoma" w:cs="Tahoma"/>
        </w:rPr>
        <w:t xml:space="preserve">Andrea </w:t>
      </w:r>
      <w:proofErr w:type="spellStart"/>
      <w:r w:rsidR="000D578E">
        <w:rPr>
          <w:rFonts w:ascii="Tahoma" w:hAnsi="Tahoma" w:cs="Tahoma"/>
        </w:rPr>
        <w:t>Nüßlein</w:t>
      </w:r>
      <w:proofErr w:type="spellEnd"/>
      <w:r>
        <w:rPr>
          <w:rFonts w:ascii="Tahoma" w:hAnsi="Tahoma" w:cs="Tahoma"/>
        </w:rPr>
        <w:t xml:space="preserve"> </w:t>
      </w:r>
    </w:p>
    <w:p w:rsidR="000D578E" w:rsidRPr="003763A2" w:rsidRDefault="000D578E" w:rsidP="003763A2">
      <w:pPr>
        <w:rPr>
          <w:rFonts w:ascii="Tahoma" w:hAnsi="Tahoma" w:cs="Tahoma"/>
        </w:rPr>
      </w:pPr>
      <w:proofErr w:type="gramStart"/>
      <w:r>
        <w:rPr>
          <w:rFonts w:ascii="Tahoma" w:hAnsi="Tahoma" w:cs="Tahoma"/>
        </w:rPr>
        <w:t>Vorsitzende</w:t>
      </w:r>
      <w:proofErr w:type="gramEnd"/>
      <w:r>
        <w:rPr>
          <w:rFonts w:ascii="Tahoma" w:hAnsi="Tahoma" w:cs="Tahoma"/>
        </w:rPr>
        <w:t xml:space="preserve"> Elternbeirat JSR</w:t>
      </w:r>
    </w:p>
    <w:sectPr w:rsidR="000D578E" w:rsidRPr="003763A2" w:rsidSect="000F5394">
      <w:pgSz w:w="11906" w:h="16838"/>
      <w:pgMar w:top="142" w:right="1134" w:bottom="28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1B01" w:rsidRDefault="008D1B01">
      <w:r>
        <w:separator/>
      </w:r>
    </w:p>
  </w:endnote>
  <w:endnote w:type="continuationSeparator" w:id="0">
    <w:p w:rsidR="008D1B01" w:rsidRDefault="008D1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OpenSymbol, 'Arial Unicode MS'">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1B01" w:rsidRDefault="008D1B01">
      <w:r>
        <w:rPr>
          <w:color w:val="000000"/>
        </w:rPr>
        <w:ptab w:relativeTo="margin" w:alignment="center" w:leader="none"/>
      </w:r>
    </w:p>
  </w:footnote>
  <w:footnote w:type="continuationSeparator" w:id="0">
    <w:p w:rsidR="008D1B01" w:rsidRDefault="008D1B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E4483"/>
    <w:multiLevelType w:val="hybridMultilevel"/>
    <w:tmpl w:val="0B4A84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87F4F3D"/>
    <w:multiLevelType w:val="hybridMultilevel"/>
    <w:tmpl w:val="40EAE2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97D618F"/>
    <w:multiLevelType w:val="hybridMultilevel"/>
    <w:tmpl w:val="9EC2E886"/>
    <w:lvl w:ilvl="0" w:tplc="24B487E4">
      <w:start w:val="1"/>
      <w:numFmt w:val="decimal"/>
      <w:lvlText w:val="%1"/>
      <w:lvlJc w:val="left"/>
      <w:pPr>
        <w:ind w:left="1080" w:hanging="720"/>
      </w:pPr>
      <w:rPr>
        <w:rFonts w:hint="default"/>
        <w:sz w:val="6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4ABC47CF"/>
    <w:multiLevelType w:val="hybridMultilevel"/>
    <w:tmpl w:val="C3CE41DE"/>
    <w:lvl w:ilvl="0" w:tplc="6298CB0A">
      <w:start w:val="2"/>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68054464"/>
    <w:multiLevelType w:val="hybridMultilevel"/>
    <w:tmpl w:val="C6E84B2E"/>
    <w:lvl w:ilvl="0" w:tplc="A32A0712">
      <w:start w:val="1"/>
      <w:numFmt w:val="bullet"/>
      <w:lvlText w:val=""/>
      <w:lvlJc w:val="left"/>
      <w:pPr>
        <w:tabs>
          <w:tab w:val="num" w:pos="720"/>
        </w:tabs>
        <w:ind w:left="720" w:hanging="360"/>
      </w:pPr>
      <w:rPr>
        <w:rFonts w:ascii="Symbol" w:hAnsi="Symbol" w:hint="default"/>
        <w:sz w:val="20"/>
      </w:rPr>
    </w:lvl>
    <w:lvl w:ilvl="1" w:tplc="7B18BA9A" w:tentative="1">
      <w:start w:val="1"/>
      <w:numFmt w:val="bullet"/>
      <w:lvlText w:val="o"/>
      <w:lvlJc w:val="left"/>
      <w:pPr>
        <w:tabs>
          <w:tab w:val="num" w:pos="1440"/>
        </w:tabs>
        <w:ind w:left="1440" w:hanging="360"/>
      </w:pPr>
      <w:rPr>
        <w:rFonts w:ascii="Courier New" w:hAnsi="Courier New" w:hint="default"/>
        <w:sz w:val="20"/>
      </w:rPr>
    </w:lvl>
    <w:lvl w:ilvl="2" w:tplc="2A5EE332" w:tentative="1">
      <w:start w:val="1"/>
      <w:numFmt w:val="bullet"/>
      <w:lvlText w:val=""/>
      <w:lvlJc w:val="left"/>
      <w:pPr>
        <w:tabs>
          <w:tab w:val="num" w:pos="2160"/>
        </w:tabs>
        <w:ind w:left="2160" w:hanging="360"/>
      </w:pPr>
      <w:rPr>
        <w:rFonts w:ascii="Wingdings" w:hAnsi="Wingdings" w:hint="default"/>
        <w:sz w:val="20"/>
      </w:rPr>
    </w:lvl>
    <w:lvl w:ilvl="3" w:tplc="AF829BD8" w:tentative="1">
      <w:start w:val="1"/>
      <w:numFmt w:val="bullet"/>
      <w:lvlText w:val=""/>
      <w:lvlJc w:val="left"/>
      <w:pPr>
        <w:tabs>
          <w:tab w:val="num" w:pos="2880"/>
        </w:tabs>
        <w:ind w:left="2880" w:hanging="360"/>
      </w:pPr>
      <w:rPr>
        <w:rFonts w:ascii="Wingdings" w:hAnsi="Wingdings" w:hint="default"/>
        <w:sz w:val="20"/>
      </w:rPr>
    </w:lvl>
    <w:lvl w:ilvl="4" w:tplc="5E08EF8C" w:tentative="1">
      <w:start w:val="1"/>
      <w:numFmt w:val="bullet"/>
      <w:lvlText w:val=""/>
      <w:lvlJc w:val="left"/>
      <w:pPr>
        <w:tabs>
          <w:tab w:val="num" w:pos="3600"/>
        </w:tabs>
        <w:ind w:left="3600" w:hanging="360"/>
      </w:pPr>
      <w:rPr>
        <w:rFonts w:ascii="Wingdings" w:hAnsi="Wingdings" w:hint="default"/>
        <w:sz w:val="20"/>
      </w:rPr>
    </w:lvl>
    <w:lvl w:ilvl="5" w:tplc="578CE774" w:tentative="1">
      <w:start w:val="1"/>
      <w:numFmt w:val="bullet"/>
      <w:lvlText w:val=""/>
      <w:lvlJc w:val="left"/>
      <w:pPr>
        <w:tabs>
          <w:tab w:val="num" w:pos="4320"/>
        </w:tabs>
        <w:ind w:left="4320" w:hanging="360"/>
      </w:pPr>
      <w:rPr>
        <w:rFonts w:ascii="Wingdings" w:hAnsi="Wingdings" w:hint="default"/>
        <w:sz w:val="20"/>
      </w:rPr>
    </w:lvl>
    <w:lvl w:ilvl="6" w:tplc="CBC4D702" w:tentative="1">
      <w:start w:val="1"/>
      <w:numFmt w:val="bullet"/>
      <w:lvlText w:val=""/>
      <w:lvlJc w:val="left"/>
      <w:pPr>
        <w:tabs>
          <w:tab w:val="num" w:pos="5040"/>
        </w:tabs>
        <w:ind w:left="5040" w:hanging="360"/>
      </w:pPr>
      <w:rPr>
        <w:rFonts w:ascii="Wingdings" w:hAnsi="Wingdings" w:hint="default"/>
        <w:sz w:val="20"/>
      </w:rPr>
    </w:lvl>
    <w:lvl w:ilvl="7" w:tplc="07FA50BA" w:tentative="1">
      <w:start w:val="1"/>
      <w:numFmt w:val="bullet"/>
      <w:lvlText w:val=""/>
      <w:lvlJc w:val="left"/>
      <w:pPr>
        <w:tabs>
          <w:tab w:val="num" w:pos="5760"/>
        </w:tabs>
        <w:ind w:left="5760" w:hanging="360"/>
      </w:pPr>
      <w:rPr>
        <w:rFonts w:ascii="Wingdings" w:hAnsi="Wingdings" w:hint="default"/>
        <w:sz w:val="20"/>
      </w:rPr>
    </w:lvl>
    <w:lvl w:ilvl="8" w:tplc="52529C3A"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1F0FB0"/>
    <w:rsid w:val="000A4E07"/>
    <w:rsid w:val="000D578E"/>
    <w:rsid w:val="000F5394"/>
    <w:rsid w:val="0013197E"/>
    <w:rsid w:val="0019014E"/>
    <w:rsid w:val="001E1959"/>
    <w:rsid w:val="001F0FB0"/>
    <w:rsid w:val="00202347"/>
    <w:rsid w:val="00257444"/>
    <w:rsid w:val="002C43CA"/>
    <w:rsid w:val="002D5DED"/>
    <w:rsid w:val="002E0B48"/>
    <w:rsid w:val="00313DC2"/>
    <w:rsid w:val="003153FD"/>
    <w:rsid w:val="003763A2"/>
    <w:rsid w:val="00396808"/>
    <w:rsid w:val="003B772B"/>
    <w:rsid w:val="003C330B"/>
    <w:rsid w:val="003D126D"/>
    <w:rsid w:val="003F6C8E"/>
    <w:rsid w:val="004756AD"/>
    <w:rsid w:val="0049570C"/>
    <w:rsid w:val="00496DA7"/>
    <w:rsid w:val="004B41ED"/>
    <w:rsid w:val="004C7643"/>
    <w:rsid w:val="005015BA"/>
    <w:rsid w:val="00510BEC"/>
    <w:rsid w:val="00524B60"/>
    <w:rsid w:val="00562E53"/>
    <w:rsid w:val="005B5DAC"/>
    <w:rsid w:val="005D426E"/>
    <w:rsid w:val="005E1594"/>
    <w:rsid w:val="0060584A"/>
    <w:rsid w:val="0061663C"/>
    <w:rsid w:val="00731113"/>
    <w:rsid w:val="00785D79"/>
    <w:rsid w:val="007A4633"/>
    <w:rsid w:val="007C283A"/>
    <w:rsid w:val="007C2B62"/>
    <w:rsid w:val="007D2224"/>
    <w:rsid w:val="00803A31"/>
    <w:rsid w:val="008078D5"/>
    <w:rsid w:val="008A2A5A"/>
    <w:rsid w:val="008A51E1"/>
    <w:rsid w:val="008D1B01"/>
    <w:rsid w:val="009020CB"/>
    <w:rsid w:val="009433C2"/>
    <w:rsid w:val="00A63529"/>
    <w:rsid w:val="00A81613"/>
    <w:rsid w:val="00AE5ABE"/>
    <w:rsid w:val="00B10FAB"/>
    <w:rsid w:val="00B31A3F"/>
    <w:rsid w:val="00B71A19"/>
    <w:rsid w:val="00B7687E"/>
    <w:rsid w:val="00D04F23"/>
    <w:rsid w:val="00D36D54"/>
    <w:rsid w:val="00D92B4E"/>
    <w:rsid w:val="00DD66ED"/>
    <w:rsid w:val="00E7684E"/>
    <w:rsid w:val="00E835D3"/>
    <w:rsid w:val="00F14449"/>
    <w:rsid w:val="00F70F9E"/>
    <w:rsid w:val="00F8451D"/>
    <w:rsid w:val="00FF26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Arial Unicode MS"/>
        <w:kern w:val="3"/>
        <w:sz w:val="24"/>
        <w:szCs w:val="24"/>
        <w:lang w:val="de-DE"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rFonts w:cs="Mangal"/>
    </w:rPr>
  </w:style>
  <w:style w:type="paragraph" w:styleId="berschrift1">
    <w:name w:val="heading 1"/>
    <w:basedOn w:val="Standard"/>
    <w:next w:val="Standard"/>
    <w:link w:val="berschrift1Zchn"/>
    <w:uiPriority w:val="9"/>
    <w:qFormat/>
    <w:rsid w:val="00A81613"/>
    <w:pPr>
      <w:keepNext/>
      <w:keepLines/>
      <w:spacing w:before="480"/>
      <w:outlineLvl w:val="0"/>
    </w:pPr>
    <w:rPr>
      <w:rFonts w:asciiTheme="majorHAnsi" w:eastAsiaTheme="majorEastAsia" w:hAnsiTheme="majorHAnsi"/>
      <w:b/>
      <w:bCs/>
      <w:color w:val="365F91" w:themeColor="accent1" w:themeShade="BF"/>
      <w:sz w:val="28"/>
      <w:szCs w:val="25"/>
    </w:rPr>
  </w:style>
  <w:style w:type="paragraph" w:styleId="berschrift3">
    <w:name w:val="heading 3"/>
    <w:basedOn w:val="Standard"/>
    <w:next w:val="Standard"/>
    <w:link w:val="berschrift3Zchn"/>
    <w:uiPriority w:val="9"/>
    <w:semiHidden/>
    <w:unhideWhenUsed/>
    <w:qFormat/>
    <w:rsid w:val="005B5DAC"/>
    <w:pPr>
      <w:keepNext/>
      <w:keepLines/>
      <w:spacing w:before="200"/>
      <w:outlineLvl w:val="2"/>
    </w:pPr>
    <w:rPr>
      <w:rFonts w:asciiTheme="majorHAnsi" w:eastAsiaTheme="majorEastAsia" w:hAnsiTheme="majorHAnsi"/>
      <w:b/>
      <w:bCs/>
      <w:color w:val="4F81BD" w:themeColor="accent1"/>
      <w:szCs w:val="21"/>
    </w:rPr>
  </w:style>
  <w:style w:type="paragraph" w:styleId="berschrift4">
    <w:name w:val="heading 4"/>
    <w:basedOn w:val="Standard"/>
    <w:next w:val="Standard"/>
    <w:link w:val="berschrift4Zchn"/>
    <w:uiPriority w:val="9"/>
    <w:unhideWhenUsed/>
    <w:qFormat/>
    <w:rsid w:val="00496DA7"/>
    <w:pPr>
      <w:keepNext/>
      <w:keepLines/>
      <w:spacing w:before="200"/>
      <w:outlineLvl w:val="3"/>
    </w:pPr>
    <w:rPr>
      <w:rFonts w:asciiTheme="majorHAnsi" w:eastAsiaTheme="majorEastAsia" w:hAnsiTheme="majorHAnsi"/>
      <w:b/>
      <w:bCs/>
      <w:i/>
      <w:iCs/>
      <w:color w:val="4F81BD" w:themeColor="accent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ternetlink">
    <w:name w:val="Internet link"/>
    <w:rPr>
      <w:color w:val="000080"/>
      <w:u w:val="single"/>
    </w:rPr>
  </w:style>
  <w:style w:type="character" w:customStyle="1" w:styleId="BulletSymbols">
    <w:name w:val="Bullet Symbols"/>
    <w:rPr>
      <w:rFonts w:ascii="OpenSymbol, 'Arial Unicode MS'" w:eastAsia="OpenSymbol, 'Arial Unicode MS'" w:hAnsi="OpenSymbol, 'Arial Unicode MS'" w:cs="OpenSymbol, 'Arial Unicode MS'"/>
    </w:rPr>
  </w:style>
  <w:style w:type="character" w:customStyle="1" w:styleId="StrongEmphasis">
    <w:name w:val="Strong Emphasis"/>
    <w:rPr>
      <w:b/>
      <w:bCs/>
    </w:rPr>
  </w:style>
  <w:style w:type="character" w:customStyle="1" w:styleId="NumberingSymbols">
    <w:name w:val="Numbering Symbols"/>
  </w:style>
  <w:style w:type="character" w:customStyle="1" w:styleId="VisitedInternetLink">
    <w:name w:val="Visited Internet Link"/>
    <w:rPr>
      <w:color w:val="800000"/>
      <w:u w:val="single"/>
    </w:rPr>
  </w:style>
  <w:style w:type="paragraph" w:styleId="Sprechblasentext">
    <w:name w:val="Balloon Text"/>
    <w:basedOn w:val="Standard"/>
    <w:link w:val="SprechblasentextZchn"/>
    <w:uiPriority w:val="99"/>
    <w:semiHidden/>
    <w:unhideWhenUsed/>
    <w:rsid w:val="004B41ED"/>
    <w:rPr>
      <w:rFonts w:ascii="Tahoma" w:hAnsi="Tahoma"/>
      <w:sz w:val="16"/>
      <w:szCs w:val="14"/>
    </w:rPr>
  </w:style>
  <w:style w:type="character" w:customStyle="1" w:styleId="SprechblasentextZchn">
    <w:name w:val="Sprechblasentext Zchn"/>
    <w:basedOn w:val="Absatz-Standardschriftart"/>
    <w:link w:val="Sprechblasentext"/>
    <w:uiPriority w:val="99"/>
    <w:semiHidden/>
    <w:rsid w:val="004B41ED"/>
    <w:rPr>
      <w:rFonts w:ascii="Tahoma" w:hAnsi="Tahoma" w:cs="Mangal"/>
      <w:sz w:val="16"/>
      <w:szCs w:val="14"/>
    </w:rPr>
  </w:style>
  <w:style w:type="character" w:customStyle="1" w:styleId="Internetlink0">
    <w:name w:val="Internetlink"/>
    <w:rsid w:val="004B41ED"/>
    <w:rPr>
      <w:color w:val="000080"/>
      <w:u w:val="single"/>
    </w:rPr>
  </w:style>
  <w:style w:type="character" w:styleId="Hyperlink">
    <w:name w:val="Hyperlink"/>
    <w:basedOn w:val="Absatz-Standardschriftart"/>
    <w:uiPriority w:val="99"/>
    <w:unhideWhenUsed/>
    <w:rsid w:val="004B41ED"/>
    <w:rPr>
      <w:color w:val="0000FF" w:themeColor="hyperlink"/>
      <w:u w:val="single"/>
    </w:rPr>
  </w:style>
  <w:style w:type="paragraph" w:styleId="KeinLeerraum">
    <w:name w:val="No Spacing"/>
    <w:uiPriority w:val="1"/>
    <w:qFormat/>
    <w:rsid w:val="004B41ED"/>
    <w:pPr>
      <w:autoSpaceDN/>
      <w:textAlignment w:val="auto"/>
    </w:pPr>
    <w:rPr>
      <w:rFonts w:cs="Mangal"/>
      <w:kern w:val="0"/>
      <w:szCs w:val="21"/>
    </w:rPr>
  </w:style>
  <w:style w:type="paragraph" w:styleId="Listenabsatz">
    <w:name w:val="List Paragraph"/>
    <w:basedOn w:val="Standard"/>
    <w:uiPriority w:val="34"/>
    <w:qFormat/>
    <w:rsid w:val="00A81613"/>
    <w:pPr>
      <w:ind w:left="720"/>
      <w:contextualSpacing/>
    </w:pPr>
    <w:rPr>
      <w:szCs w:val="21"/>
    </w:rPr>
  </w:style>
  <w:style w:type="character" w:customStyle="1" w:styleId="berschrift1Zchn">
    <w:name w:val="Überschrift 1 Zchn"/>
    <w:basedOn w:val="Absatz-Standardschriftart"/>
    <w:link w:val="berschrift1"/>
    <w:uiPriority w:val="9"/>
    <w:rsid w:val="00A81613"/>
    <w:rPr>
      <w:rFonts w:asciiTheme="majorHAnsi" w:eastAsiaTheme="majorEastAsia" w:hAnsiTheme="majorHAnsi" w:cs="Mangal"/>
      <w:b/>
      <w:bCs/>
      <w:color w:val="365F91" w:themeColor="accent1" w:themeShade="BF"/>
      <w:sz w:val="28"/>
      <w:szCs w:val="25"/>
    </w:rPr>
  </w:style>
  <w:style w:type="table" w:styleId="Tabellenraster">
    <w:name w:val="Table Grid"/>
    <w:basedOn w:val="NormaleTabelle"/>
    <w:uiPriority w:val="59"/>
    <w:rsid w:val="007D22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rsid w:val="00496DA7"/>
    <w:rPr>
      <w:rFonts w:asciiTheme="majorHAnsi" w:eastAsiaTheme="majorEastAsia" w:hAnsiTheme="majorHAnsi" w:cs="Mangal"/>
      <w:b/>
      <w:bCs/>
      <w:i/>
      <w:iCs/>
      <w:color w:val="4F81BD" w:themeColor="accent1"/>
      <w:szCs w:val="21"/>
    </w:rPr>
  </w:style>
  <w:style w:type="paragraph" w:styleId="StandardWeb">
    <w:name w:val="Normal (Web)"/>
    <w:basedOn w:val="Standard"/>
    <w:semiHidden/>
    <w:rsid w:val="00496DA7"/>
    <w:pPr>
      <w:widowControl/>
      <w:suppressAutoHyphens w:val="0"/>
      <w:autoSpaceDN/>
      <w:spacing w:before="100" w:beforeAutospacing="1" w:after="100" w:afterAutospacing="1"/>
      <w:textAlignment w:val="auto"/>
    </w:pPr>
    <w:rPr>
      <w:rFonts w:eastAsia="Times New Roman" w:cs="Times New Roman"/>
      <w:kern w:val="0"/>
      <w:lang w:eastAsia="de-DE" w:bidi="ar-SA"/>
    </w:rPr>
  </w:style>
  <w:style w:type="paragraph" w:customStyle="1" w:styleId="Default">
    <w:name w:val="Default"/>
    <w:rsid w:val="00F8451D"/>
    <w:pPr>
      <w:widowControl/>
      <w:suppressAutoHyphens w:val="0"/>
      <w:autoSpaceDE w:val="0"/>
      <w:adjustRightInd w:val="0"/>
      <w:textAlignment w:val="auto"/>
    </w:pPr>
    <w:rPr>
      <w:rFonts w:ascii="Arial" w:hAnsi="Arial" w:cs="Arial"/>
      <w:color w:val="000000"/>
      <w:kern w:val="0"/>
      <w:lang w:bidi="ar-SA"/>
    </w:rPr>
  </w:style>
  <w:style w:type="character" w:customStyle="1" w:styleId="berschrift3Zchn">
    <w:name w:val="Überschrift 3 Zchn"/>
    <w:basedOn w:val="Absatz-Standardschriftart"/>
    <w:link w:val="berschrift3"/>
    <w:uiPriority w:val="9"/>
    <w:semiHidden/>
    <w:rsid w:val="005B5DAC"/>
    <w:rPr>
      <w:rFonts w:asciiTheme="majorHAnsi" w:eastAsiaTheme="majorEastAsia" w:hAnsiTheme="majorHAnsi" w:cs="Mangal"/>
      <w:b/>
      <w:bCs/>
      <w:color w:val="4F81BD" w:themeColor="accent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Arial Unicode MS"/>
        <w:kern w:val="3"/>
        <w:sz w:val="24"/>
        <w:szCs w:val="24"/>
        <w:lang w:val="de-DE"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rFonts w:cs="Mangal"/>
    </w:rPr>
  </w:style>
  <w:style w:type="paragraph" w:styleId="berschrift1">
    <w:name w:val="heading 1"/>
    <w:basedOn w:val="Standard"/>
    <w:next w:val="Standard"/>
    <w:link w:val="berschrift1Zchn"/>
    <w:uiPriority w:val="9"/>
    <w:qFormat/>
    <w:rsid w:val="00A81613"/>
    <w:pPr>
      <w:keepNext/>
      <w:keepLines/>
      <w:spacing w:before="480"/>
      <w:outlineLvl w:val="0"/>
    </w:pPr>
    <w:rPr>
      <w:rFonts w:asciiTheme="majorHAnsi" w:eastAsiaTheme="majorEastAsia" w:hAnsiTheme="majorHAnsi"/>
      <w:b/>
      <w:bCs/>
      <w:color w:val="365F91" w:themeColor="accent1" w:themeShade="BF"/>
      <w:sz w:val="28"/>
      <w:szCs w:val="25"/>
    </w:rPr>
  </w:style>
  <w:style w:type="paragraph" w:styleId="berschrift3">
    <w:name w:val="heading 3"/>
    <w:basedOn w:val="Standard"/>
    <w:next w:val="Standard"/>
    <w:link w:val="berschrift3Zchn"/>
    <w:uiPriority w:val="9"/>
    <w:semiHidden/>
    <w:unhideWhenUsed/>
    <w:qFormat/>
    <w:rsid w:val="005B5DAC"/>
    <w:pPr>
      <w:keepNext/>
      <w:keepLines/>
      <w:spacing w:before="200"/>
      <w:outlineLvl w:val="2"/>
    </w:pPr>
    <w:rPr>
      <w:rFonts w:asciiTheme="majorHAnsi" w:eastAsiaTheme="majorEastAsia" w:hAnsiTheme="majorHAnsi"/>
      <w:b/>
      <w:bCs/>
      <w:color w:val="4F81BD" w:themeColor="accent1"/>
      <w:szCs w:val="21"/>
    </w:rPr>
  </w:style>
  <w:style w:type="paragraph" w:styleId="berschrift4">
    <w:name w:val="heading 4"/>
    <w:basedOn w:val="Standard"/>
    <w:next w:val="Standard"/>
    <w:link w:val="berschrift4Zchn"/>
    <w:uiPriority w:val="9"/>
    <w:unhideWhenUsed/>
    <w:qFormat/>
    <w:rsid w:val="00496DA7"/>
    <w:pPr>
      <w:keepNext/>
      <w:keepLines/>
      <w:spacing w:before="200"/>
      <w:outlineLvl w:val="3"/>
    </w:pPr>
    <w:rPr>
      <w:rFonts w:asciiTheme="majorHAnsi" w:eastAsiaTheme="majorEastAsia" w:hAnsiTheme="majorHAnsi"/>
      <w:b/>
      <w:bCs/>
      <w:i/>
      <w:iCs/>
      <w:color w:val="4F81BD" w:themeColor="accent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ternetlink">
    <w:name w:val="Internet link"/>
    <w:rPr>
      <w:color w:val="000080"/>
      <w:u w:val="single"/>
    </w:rPr>
  </w:style>
  <w:style w:type="character" w:customStyle="1" w:styleId="BulletSymbols">
    <w:name w:val="Bullet Symbols"/>
    <w:rPr>
      <w:rFonts w:ascii="OpenSymbol, 'Arial Unicode MS'" w:eastAsia="OpenSymbol, 'Arial Unicode MS'" w:hAnsi="OpenSymbol, 'Arial Unicode MS'" w:cs="OpenSymbol, 'Arial Unicode MS'"/>
    </w:rPr>
  </w:style>
  <w:style w:type="character" w:customStyle="1" w:styleId="StrongEmphasis">
    <w:name w:val="Strong Emphasis"/>
    <w:rPr>
      <w:b/>
      <w:bCs/>
    </w:rPr>
  </w:style>
  <w:style w:type="character" w:customStyle="1" w:styleId="NumberingSymbols">
    <w:name w:val="Numbering Symbols"/>
  </w:style>
  <w:style w:type="character" w:customStyle="1" w:styleId="VisitedInternetLink">
    <w:name w:val="Visited Internet Link"/>
    <w:rPr>
      <w:color w:val="800000"/>
      <w:u w:val="single"/>
    </w:rPr>
  </w:style>
  <w:style w:type="paragraph" w:styleId="Sprechblasentext">
    <w:name w:val="Balloon Text"/>
    <w:basedOn w:val="Standard"/>
    <w:link w:val="SprechblasentextZchn"/>
    <w:uiPriority w:val="99"/>
    <w:semiHidden/>
    <w:unhideWhenUsed/>
    <w:rsid w:val="004B41ED"/>
    <w:rPr>
      <w:rFonts w:ascii="Tahoma" w:hAnsi="Tahoma"/>
      <w:sz w:val="16"/>
      <w:szCs w:val="14"/>
    </w:rPr>
  </w:style>
  <w:style w:type="character" w:customStyle="1" w:styleId="SprechblasentextZchn">
    <w:name w:val="Sprechblasentext Zchn"/>
    <w:basedOn w:val="Absatz-Standardschriftart"/>
    <w:link w:val="Sprechblasentext"/>
    <w:uiPriority w:val="99"/>
    <w:semiHidden/>
    <w:rsid w:val="004B41ED"/>
    <w:rPr>
      <w:rFonts w:ascii="Tahoma" w:hAnsi="Tahoma" w:cs="Mangal"/>
      <w:sz w:val="16"/>
      <w:szCs w:val="14"/>
    </w:rPr>
  </w:style>
  <w:style w:type="character" w:customStyle="1" w:styleId="Internetlink0">
    <w:name w:val="Internetlink"/>
    <w:rsid w:val="004B41ED"/>
    <w:rPr>
      <w:color w:val="000080"/>
      <w:u w:val="single"/>
    </w:rPr>
  </w:style>
  <w:style w:type="character" w:styleId="Hyperlink">
    <w:name w:val="Hyperlink"/>
    <w:basedOn w:val="Absatz-Standardschriftart"/>
    <w:uiPriority w:val="99"/>
    <w:unhideWhenUsed/>
    <w:rsid w:val="004B41ED"/>
    <w:rPr>
      <w:color w:val="0000FF" w:themeColor="hyperlink"/>
      <w:u w:val="single"/>
    </w:rPr>
  </w:style>
  <w:style w:type="paragraph" w:styleId="KeinLeerraum">
    <w:name w:val="No Spacing"/>
    <w:uiPriority w:val="1"/>
    <w:qFormat/>
    <w:rsid w:val="004B41ED"/>
    <w:pPr>
      <w:autoSpaceDN/>
      <w:textAlignment w:val="auto"/>
    </w:pPr>
    <w:rPr>
      <w:rFonts w:cs="Mangal"/>
      <w:kern w:val="0"/>
      <w:szCs w:val="21"/>
    </w:rPr>
  </w:style>
  <w:style w:type="paragraph" w:styleId="Listenabsatz">
    <w:name w:val="List Paragraph"/>
    <w:basedOn w:val="Standard"/>
    <w:uiPriority w:val="34"/>
    <w:qFormat/>
    <w:rsid w:val="00A81613"/>
    <w:pPr>
      <w:ind w:left="720"/>
      <w:contextualSpacing/>
    </w:pPr>
    <w:rPr>
      <w:szCs w:val="21"/>
    </w:rPr>
  </w:style>
  <w:style w:type="character" w:customStyle="1" w:styleId="berschrift1Zchn">
    <w:name w:val="Überschrift 1 Zchn"/>
    <w:basedOn w:val="Absatz-Standardschriftart"/>
    <w:link w:val="berschrift1"/>
    <w:uiPriority w:val="9"/>
    <w:rsid w:val="00A81613"/>
    <w:rPr>
      <w:rFonts w:asciiTheme="majorHAnsi" w:eastAsiaTheme="majorEastAsia" w:hAnsiTheme="majorHAnsi" w:cs="Mangal"/>
      <w:b/>
      <w:bCs/>
      <w:color w:val="365F91" w:themeColor="accent1" w:themeShade="BF"/>
      <w:sz w:val="28"/>
      <w:szCs w:val="25"/>
    </w:rPr>
  </w:style>
  <w:style w:type="table" w:styleId="Tabellenraster">
    <w:name w:val="Table Grid"/>
    <w:basedOn w:val="NormaleTabelle"/>
    <w:uiPriority w:val="59"/>
    <w:rsid w:val="007D22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rsid w:val="00496DA7"/>
    <w:rPr>
      <w:rFonts w:asciiTheme="majorHAnsi" w:eastAsiaTheme="majorEastAsia" w:hAnsiTheme="majorHAnsi" w:cs="Mangal"/>
      <w:b/>
      <w:bCs/>
      <w:i/>
      <w:iCs/>
      <w:color w:val="4F81BD" w:themeColor="accent1"/>
      <w:szCs w:val="21"/>
    </w:rPr>
  </w:style>
  <w:style w:type="paragraph" w:styleId="StandardWeb">
    <w:name w:val="Normal (Web)"/>
    <w:basedOn w:val="Standard"/>
    <w:semiHidden/>
    <w:rsid w:val="00496DA7"/>
    <w:pPr>
      <w:widowControl/>
      <w:suppressAutoHyphens w:val="0"/>
      <w:autoSpaceDN/>
      <w:spacing w:before="100" w:beforeAutospacing="1" w:after="100" w:afterAutospacing="1"/>
      <w:textAlignment w:val="auto"/>
    </w:pPr>
    <w:rPr>
      <w:rFonts w:eastAsia="Times New Roman" w:cs="Times New Roman"/>
      <w:kern w:val="0"/>
      <w:lang w:eastAsia="de-DE" w:bidi="ar-SA"/>
    </w:rPr>
  </w:style>
  <w:style w:type="paragraph" w:customStyle="1" w:styleId="Default">
    <w:name w:val="Default"/>
    <w:rsid w:val="00F8451D"/>
    <w:pPr>
      <w:widowControl/>
      <w:suppressAutoHyphens w:val="0"/>
      <w:autoSpaceDE w:val="0"/>
      <w:adjustRightInd w:val="0"/>
      <w:textAlignment w:val="auto"/>
    </w:pPr>
    <w:rPr>
      <w:rFonts w:ascii="Arial" w:hAnsi="Arial" w:cs="Arial"/>
      <w:color w:val="000000"/>
      <w:kern w:val="0"/>
      <w:lang w:bidi="ar-SA"/>
    </w:rPr>
  </w:style>
  <w:style w:type="character" w:customStyle="1" w:styleId="berschrift3Zchn">
    <w:name w:val="Überschrift 3 Zchn"/>
    <w:basedOn w:val="Absatz-Standardschriftart"/>
    <w:link w:val="berschrift3"/>
    <w:uiPriority w:val="9"/>
    <w:semiHidden/>
    <w:rsid w:val="005B5DAC"/>
    <w:rPr>
      <w:rFonts w:asciiTheme="majorHAnsi" w:eastAsiaTheme="majorEastAsia" w:hAnsiTheme="majorHAnsi" w:cs="Mangal"/>
      <w:b/>
      <w:bCs/>
      <w:color w:val="4F81BD" w:themeColor="accent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eb-jsr-heb@gmx.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257</Words>
  <Characters>1623</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Vasse</dc:creator>
  <cp:lastModifiedBy>Andrea</cp:lastModifiedBy>
  <cp:revision>4</cp:revision>
  <cp:lastPrinted>2015-06-15T19:51:00Z</cp:lastPrinted>
  <dcterms:created xsi:type="dcterms:W3CDTF">2015-07-14T21:08:00Z</dcterms:created>
  <dcterms:modified xsi:type="dcterms:W3CDTF">2015-07-17T04:20:00Z</dcterms:modified>
</cp:coreProperties>
</file>