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9A6FDA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4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Dezembe</w:t>
            </w:r>
            <w:r w:rsidR="005E32B7">
              <w:rPr>
                <w:rFonts w:ascii="Tahoma" w:hAnsi="Tahoma" w:cs="Tahoma"/>
                <w:b/>
                <w:bCs/>
                <w:sz w:val="48"/>
                <w:szCs w:val="48"/>
              </w:rPr>
              <w:t>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7D2224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DC5B8E" w:rsidRDefault="00DC5B8E" w:rsidP="00803A31">
      <w:pPr>
        <w:rPr>
          <w:rFonts w:ascii="Tahoma" w:hAnsi="Tahoma" w:cs="Tahoma"/>
          <w:b/>
          <w:bCs/>
        </w:rPr>
      </w:pP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21766B" w:rsidRPr="0021766B" w:rsidRDefault="0021766B" w:rsidP="000B6804">
      <w:pPr>
        <w:pStyle w:val="Default"/>
        <w:rPr>
          <w:rFonts w:ascii="Tahoma" w:hAnsi="Tahoma" w:cs="Tahoma"/>
          <w:color w:val="auto"/>
          <w:kern w:val="3"/>
          <w:lang w:bidi="hi-IN"/>
        </w:rPr>
      </w:pPr>
    </w:p>
    <w:p w:rsidR="000E03A6" w:rsidRDefault="000E03A6" w:rsidP="000B6804">
      <w:pPr>
        <w:pStyle w:val="Default"/>
        <w:ind w:firstLine="720"/>
        <w:rPr>
          <w:rFonts w:ascii="Tahoma" w:hAnsi="Tahoma" w:cs="Tahoma"/>
        </w:rPr>
      </w:pPr>
    </w:p>
    <w:p w:rsidR="00070455" w:rsidRDefault="009A6FDA" w:rsidP="0021766B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21.12</w:t>
      </w:r>
      <w:r w:rsidR="00496DA7" w:rsidRPr="00803A31">
        <w:rPr>
          <w:rFonts w:ascii="Tahoma" w:hAnsi="Tahoma" w:cs="Tahoma"/>
        </w:rPr>
        <w:t xml:space="preserve">.2015 </w:t>
      </w:r>
      <w:r w:rsidR="00496DA7" w:rsidRPr="00803A31">
        <w:rPr>
          <w:rFonts w:ascii="Tahoma" w:hAnsi="Tahoma" w:cs="Tahoma"/>
        </w:rPr>
        <w:tab/>
      </w:r>
      <w:r w:rsidR="0021766B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Vorweihnachtlicher Abend</w:t>
      </w:r>
      <w:r w:rsidR="003D63D2">
        <w:rPr>
          <w:rFonts w:ascii="Tahoma" w:hAnsi="Tahoma" w:cs="Tahoma"/>
          <w:b/>
        </w:rPr>
        <w:t>.</w:t>
      </w:r>
      <w:r w:rsidR="0021766B">
        <w:rPr>
          <w:rFonts w:ascii="Tahoma" w:hAnsi="Tahoma" w:cs="Tahoma"/>
        </w:rPr>
        <w:t xml:space="preserve"> </w:t>
      </w:r>
      <w:r w:rsidR="003D63D2">
        <w:rPr>
          <w:rFonts w:ascii="Tahoma" w:hAnsi="Tahoma" w:cs="Tahoma"/>
        </w:rPr>
        <w:t>Beginn 18:30 Uhr in der Aula</w:t>
      </w:r>
    </w:p>
    <w:p w:rsidR="005B5315" w:rsidRDefault="009A6FDA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>22.12</w:t>
      </w:r>
      <w:r w:rsidR="005B5315" w:rsidRPr="0021766B">
        <w:rPr>
          <w:rFonts w:ascii="Tahoma" w:hAnsi="Tahoma" w:cs="Tahoma"/>
        </w:rPr>
        <w:t>.</w:t>
      </w:r>
      <w:r w:rsidR="005B5315">
        <w:rPr>
          <w:rFonts w:ascii="Tahoma" w:hAnsi="Tahoma" w:cs="Tahoma"/>
        </w:rPr>
        <w:t>20</w:t>
      </w:r>
      <w:r w:rsidR="005B5315" w:rsidRPr="0021766B">
        <w:rPr>
          <w:rFonts w:ascii="Tahoma" w:hAnsi="Tahoma" w:cs="Tahoma"/>
        </w:rPr>
        <w:t>15</w:t>
      </w:r>
      <w:r w:rsidR="005B5315">
        <w:rPr>
          <w:rFonts w:ascii="Tahoma" w:hAnsi="Tahoma" w:cs="Tahoma"/>
        </w:rPr>
        <w:t xml:space="preserve"> </w:t>
      </w:r>
      <w:r w:rsidR="005B5315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Vorweihnachtlicher Abend</w:t>
      </w:r>
      <w:r w:rsidR="003D63D2">
        <w:rPr>
          <w:rFonts w:ascii="Tahoma" w:hAnsi="Tahoma" w:cs="Tahoma"/>
          <w:b/>
        </w:rPr>
        <w:t>.</w:t>
      </w:r>
      <w:bookmarkStart w:id="0" w:name="_GoBack"/>
      <w:bookmarkEnd w:id="0"/>
      <w:r w:rsidR="003D63D2">
        <w:rPr>
          <w:rFonts w:ascii="Tahoma" w:hAnsi="Tahoma" w:cs="Tahoma"/>
          <w:b/>
        </w:rPr>
        <w:t xml:space="preserve"> </w:t>
      </w:r>
      <w:r w:rsidR="003D63D2">
        <w:rPr>
          <w:rFonts w:ascii="Tahoma" w:hAnsi="Tahoma" w:cs="Tahoma"/>
        </w:rPr>
        <w:t>Beginn 18:30 Uhr in der Aula</w:t>
      </w:r>
    </w:p>
    <w:p w:rsidR="005B5315" w:rsidRPr="00070455" w:rsidRDefault="005B5315" w:rsidP="0021766B">
      <w:pPr>
        <w:pStyle w:val="Default"/>
        <w:ind w:left="2160" w:hanging="1440"/>
        <w:rPr>
          <w:rFonts w:ascii="Tahoma" w:hAnsi="Tahoma" w:cs="Tahoma"/>
        </w:rPr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0E03A6" w:rsidRDefault="009A6FDA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unsere OGF hat in diesem Schuljahr noch frei Plätze. D.h. es können zu jeder Zeit noch Schülerinnen und Schüler aufgenommen werden. Bitte sprechen Sie bei Bedarf die Schulleitung an.</w:t>
      </w:r>
    </w:p>
    <w:p w:rsidR="009A6FDA" w:rsidRDefault="009A6FDA">
      <w:pPr>
        <w:rPr>
          <w:rFonts w:ascii="Tahoma" w:hAnsi="Tahoma" w:cs="Tahoma"/>
          <w:kern w:val="0"/>
          <w:lang w:bidi="ar-SA"/>
        </w:rPr>
      </w:pPr>
    </w:p>
    <w:p w:rsidR="003D63D2" w:rsidRDefault="003D63D2">
      <w:pPr>
        <w:rPr>
          <w:rFonts w:ascii="Tahoma" w:hAnsi="Tahoma" w:cs="Tahoma"/>
          <w:kern w:val="0"/>
          <w:lang w:bidi="ar-SA"/>
        </w:rPr>
      </w:pPr>
    </w:p>
    <w:p w:rsidR="008D28BB" w:rsidRDefault="008D28BB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9A6FDA" w:rsidRPr="009A6FDA" w:rsidRDefault="009A6FDA" w:rsidP="009A6FDA">
      <w:pPr>
        <w:pStyle w:val="KeinLeerraum"/>
        <w:rPr>
          <w:rFonts w:ascii="Tahoma" w:hAnsi="Tahoma" w:cs="Tahoma"/>
          <w:szCs w:val="24"/>
          <w:lang w:bidi="ar-SA"/>
        </w:rPr>
      </w:pPr>
      <w:r w:rsidRPr="009A6FDA">
        <w:rPr>
          <w:rFonts w:ascii="Tahoma" w:hAnsi="Tahoma" w:cs="Tahoma"/>
          <w:szCs w:val="24"/>
          <w:lang w:bidi="ar-SA"/>
        </w:rPr>
        <w:t>Unterrichtsbefreiungen soll</w:t>
      </w:r>
      <w:r>
        <w:rPr>
          <w:rFonts w:ascii="Tahoma" w:hAnsi="Tahoma" w:cs="Tahoma"/>
          <w:szCs w:val="24"/>
          <w:lang w:bidi="ar-SA"/>
        </w:rPr>
        <w:t>en</w:t>
      </w:r>
      <w:r w:rsidRPr="009A6FDA">
        <w:rPr>
          <w:rFonts w:ascii="Tahoma" w:hAnsi="Tahoma" w:cs="Tahoma"/>
          <w:szCs w:val="24"/>
          <w:lang w:bidi="ar-SA"/>
        </w:rPr>
        <w:t xml:space="preserve"> rechtzeitig</w:t>
      </w:r>
      <w:r w:rsidR="00BD27D2">
        <w:rPr>
          <w:rFonts w:ascii="Tahoma" w:hAnsi="Tahoma" w:cs="Tahoma"/>
          <w:szCs w:val="24"/>
          <w:lang w:bidi="ar-SA"/>
        </w:rPr>
        <w:t>,</w:t>
      </w:r>
      <w:r w:rsidRPr="009A6FDA">
        <w:rPr>
          <w:rFonts w:ascii="Tahoma" w:hAnsi="Tahoma" w:cs="Tahoma"/>
          <w:szCs w:val="24"/>
          <w:lang w:bidi="ar-SA"/>
        </w:rPr>
        <w:t xml:space="preserve"> mindestens 3 Tage vorher</w:t>
      </w:r>
      <w:r w:rsidR="00BD27D2">
        <w:rPr>
          <w:rFonts w:ascii="Tahoma" w:hAnsi="Tahoma" w:cs="Tahoma"/>
          <w:szCs w:val="24"/>
          <w:lang w:bidi="ar-SA"/>
        </w:rPr>
        <w:t>,</w:t>
      </w:r>
      <w:r w:rsidRPr="009A6FDA">
        <w:rPr>
          <w:rFonts w:ascii="Tahoma" w:hAnsi="Tahoma" w:cs="Tahoma"/>
          <w:szCs w:val="24"/>
          <w:lang w:bidi="ar-SA"/>
        </w:rPr>
        <w:t xml:space="preserve"> schriftlich beantragt werden. Das entsprechen</w:t>
      </w:r>
      <w:r>
        <w:rPr>
          <w:rFonts w:ascii="Tahoma" w:hAnsi="Tahoma" w:cs="Tahoma"/>
          <w:szCs w:val="24"/>
          <w:lang w:bidi="ar-SA"/>
        </w:rPr>
        <w:t>d</w:t>
      </w:r>
      <w:r w:rsidRPr="009A6FDA">
        <w:rPr>
          <w:rFonts w:ascii="Tahoma" w:hAnsi="Tahoma" w:cs="Tahoma"/>
          <w:szCs w:val="24"/>
          <w:lang w:bidi="ar-SA"/>
        </w:rPr>
        <w:t>e Formular wir</w:t>
      </w:r>
      <w:r w:rsidR="00BD27D2">
        <w:rPr>
          <w:rFonts w:ascii="Tahoma" w:hAnsi="Tahoma" w:cs="Tahoma"/>
          <w:szCs w:val="24"/>
          <w:lang w:bidi="ar-SA"/>
        </w:rPr>
        <w:t>d im Sekretariat ausgegeben. Der</w:t>
      </w:r>
      <w:r w:rsidRPr="009A6FDA">
        <w:rPr>
          <w:rFonts w:ascii="Tahoma" w:hAnsi="Tahoma" w:cs="Tahoma"/>
          <w:szCs w:val="24"/>
          <w:lang w:bidi="ar-SA"/>
        </w:rPr>
        <w:t xml:space="preserve"> Befreiung</w:t>
      </w:r>
      <w:r w:rsidR="00BD27D2">
        <w:rPr>
          <w:rFonts w:ascii="Tahoma" w:hAnsi="Tahoma" w:cs="Tahoma"/>
          <w:szCs w:val="24"/>
          <w:lang w:bidi="ar-SA"/>
        </w:rPr>
        <w:t>santrag</w:t>
      </w:r>
      <w:r w:rsidRPr="009A6FDA">
        <w:rPr>
          <w:rFonts w:ascii="Tahoma" w:hAnsi="Tahoma" w:cs="Tahoma"/>
          <w:szCs w:val="24"/>
          <w:lang w:bidi="ar-SA"/>
        </w:rPr>
        <w:t xml:space="preserve"> wird von de</w:t>
      </w:r>
      <w:r>
        <w:rPr>
          <w:rFonts w:ascii="Tahoma" w:hAnsi="Tahoma" w:cs="Tahoma"/>
          <w:szCs w:val="24"/>
          <w:lang w:bidi="ar-SA"/>
        </w:rPr>
        <w:t xml:space="preserve">r Schulleitung </w:t>
      </w:r>
      <w:r w:rsidR="00BD27D2">
        <w:rPr>
          <w:rFonts w:ascii="Tahoma" w:hAnsi="Tahoma" w:cs="Tahoma"/>
          <w:szCs w:val="24"/>
          <w:lang w:bidi="ar-SA"/>
        </w:rPr>
        <w:t>geprüft und genehmigt und</w:t>
      </w:r>
      <w:r>
        <w:rPr>
          <w:rFonts w:ascii="Tahoma" w:hAnsi="Tahoma" w:cs="Tahoma"/>
          <w:szCs w:val="24"/>
          <w:lang w:bidi="ar-SA"/>
        </w:rPr>
        <w:t xml:space="preserve"> ist</w:t>
      </w:r>
      <w:r w:rsidRPr="009A6FDA">
        <w:rPr>
          <w:rFonts w:ascii="Tahoma" w:hAnsi="Tahoma" w:cs="Tahoma"/>
          <w:szCs w:val="24"/>
          <w:lang w:bidi="ar-SA"/>
        </w:rPr>
        <w:t xml:space="preserve"> erst dann wirksam.</w:t>
      </w:r>
      <w:r>
        <w:rPr>
          <w:rFonts w:ascii="Tahoma" w:hAnsi="Tahoma" w:cs="Tahoma"/>
          <w:szCs w:val="24"/>
          <w:lang w:bidi="ar-SA"/>
        </w:rPr>
        <w:t xml:space="preserve"> Liegt die Genehmigung nicht vor, gilt das Fernbleiben des Unterrichts als unentschuldigtes Fehlen.</w:t>
      </w:r>
    </w:p>
    <w:p w:rsidR="009A6FDA" w:rsidRPr="009A6FDA" w:rsidRDefault="009A6FDA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F0432C" w:rsidRDefault="00F0432C" w:rsidP="005D426E">
      <w:pPr>
        <w:rPr>
          <w:rFonts w:ascii="Tahoma" w:hAnsi="Tahoma" w:cs="Tahoma"/>
          <w:sz w:val="20"/>
          <w:szCs w:val="20"/>
        </w:rPr>
      </w:pPr>
      <w:r w:rsidRPr="00DC5B8E">
        <w:rPr>
          <w:rFonts w:ascii="Tahoma" w:hAnsi="Tahoma" w:cs="Tahoma"/>
          <w:sz w:val="20"/>
          <w:szCs w:val="20"/>
        </w:rPr>
        <w:t>Dieser Newsletter erscheint einmal im Monat. Gerne kön</w:t>
      </w:r>
      <w:r w:rsidR="00430D50" w:rsidRPr="00DC5B8E">
        <w:rPr>
          <w:rFonts w:ascii="Tahoma" w:hAnsi="Tahoma" w:cs="Tahoma"/>
          <w:sz w:val="20"/>
          <w:szCs w:val="20"/>
        </w:rPr>
        <w:t xml:space="preserve">nen Sie uns Ihre Themenwünsche </w:t>
      </w:r>
      <w:r w:rsidRPr="00DC5B8E">
        <w:rPr>
          <w:rFonts w:ascii="Tahoma" w:hAnsi="Tahoma" w:cs="Tahoma"/>
          <w:sz w:val="20"/>
          <w:szCs w:val="20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BD27D2" w:rsidRPr="00BD27D2" w:rsidRDefault="00BD27D2" w:rsidP="00BD27D2">
      <w:pPr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</w:pPr>
      <w:r w:rsidRPr="00BD27D2"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  <w:t>Wir wünschen allen Schüler</w:t>
      </w:r>
      <w:r w:rsidRPr="00BD27D2"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  <w:t>n</w:t>
      </w:r>
      <w:r w:rsidRPr="00BD27D2"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  <w:t xml:space="preserve">, Eltern und Lehrern </w:t>
      </w:r>
      <w:r w:rsidRPr="00BD27D2"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  <w:t>frohe Weihnachten</w:t>
      </w:r>
      <w:r w:rsidRPr="00BD27D2">
        <w:rPr>
          <w:rFonts w:ascii="Tahoma" w:hAnsi="Tahoma" w:cs="Tahoma"/>
          <w:b/>
          <w:color w:val="FF0000"/>
          <w:kern w:val="0"/>
          <w:sz w:val="28"/>
          <w:szCs w:val="28"/>
          <w:lang w:bidi="ar-SA"/>
        </w:rPr>
        <w:t xml:space="preserve"> und einen guten Rutsch ins neue Jahr.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BD27D2" w:rsidRPr="00DC5B8E" w:rsidRDefault="00BD27D2" w:rsidP="005D426E">
      <w:pPr>
        <w:rPr>
          <w:rFonts w:ascii="Tahoma" w:hAnsi="Tahoma" w:cs="Tahoma"/>
          <w:sz w:val="20"/>
          <w:szCs w:val="20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5D426E" w:rsidRDefault="00C12199" w:rsidP="000E03A6">
      <w:pPr>
        <w:rPr>
          <w:rFonts w:ascii="Tahoma" w:hAnsi="Tahoma" w:cs="Tahoma"/>
        </w:rPr>
      </w:pPr>
      <w:hyperlink r:id="rId9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p w:rsidR="000E03A6" w:rsidRPr="003763A2" w:rsidRDefault="000E03A6" w:rsidP="003763A2">
      <w:pPr>
        <w:rPr>
          <w:rFonts w:ascii="Tahoma" w:hAnsi="Tahoma" w:cs="Tahoma"/>
        </w:rPr>
      </w:pP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199" w:rsidRDefault="00C12199">
      <w:r>
        <w:separator/>
      </w:r>
    </w:p>
  </w:endnote>
  <w:endnote w:type="continuationSeparator" w:id="0">
    <w:p w:rsidR="00C12199" w:rsidRDefault="00C12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199" w:rsidRDefault="00C12199">
      <w:r>
        <w:rPr>
          <w:color w:val="000000"/>
        </w:rPr>
        <w:ptab w:relativeTo="margin" w:alignment="center" w:leader="none"/>
      </w:r>
    </w:p>
  </w:footnote>
  <w:footnote w:type="continuationSeparator" w:id="0">
    <w:p w:rsidR="00C12199" w:rsidRDefault="00C12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313DC2"/>
    <w:rsid w:val="003153FD"/>
    <w:rsid w:val="003312FF"/>
    <w:rsid w:val="0035058B"/>
    <w:rsid w:val="003763A2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30D50"/>
    <w:rsid w:val="004756AD"/>
    <w:rsid w:val="00477AF2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B5315"/>
    <w:rsid w:val="005B5DAC"/>
    <w:rsid w:val="005D426E"/>
    <w:rsid w:val="005E1594"/>
    <w:rsid w:val="005E1CE0"/>
    <w:rsid w:val="005E2885"/>
    <w:rsid w:val="005E32B7"/>
    <w:rsid w:val="0060584A"/>
    <w:rsid w:val="0061663C"/>
    <w:rsid w:val="006845B8"/>
    <w:rsid w:val="006F398F"/>
    <w:rsid w:val="00723543"/>
    <w:rsid w:val="00731113"/>
    <w:rsid w:val="00740F70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9020CB"/>
    <w:rsid w:val="0092744C"/>
    <w:rsid w:val="009433C2"/>
    <w:rsid w:val="009A6FDA"/>
    <w:rsid w:val="009B49D4"/>
    <w:rsid w:val="00A147F4"/>
    <w:rsid w:val="00A30346"/>
    <w:rsid w:val="00A63529"/>
    <w:rsid w:val="00A81613"/>
    <w:rsid w:val="00AA62C3"/>
    <w:rsid w:val="00AA6AF0"/>
    <w:rsid w:val="00AD7124"/>
    <w:rsid w:val="00AE5ABE"/>
    <w:rsid w:val="00B10FAB"/>
    <w:rsid w:val="00B31A3F"/>
    <w:rsid w:val="00B71A19"/>
    <w:rsid w:val="00B7687E"/>
    <w:rsid w:val="00BC69C7"/>
    <w:rsid w:val="00BD27D2"/>
    <w:rsid w:val="00BE779F"/>
    <w:rsid w:val="00C12199"/>
    <w:rsid w:val="00C35DCC"/>
    <w:rsid w:val="00C64238"/>
    <w:rsid w:val="00C77198"/>
    <w:rsid w:val="00CB6EE4"/>
    <w:rsid w:val="00D04F23"/>
    <w:rsid w:val="00D36D54"/>
    <w:rsid w:val="00D42242"/>
    <w:rsid w:val="00D92B4E"/>
    <w:rsid w:val="00DC5B8E"/>
    <w:rsid w:val="00DD66ED"/>
    <w:rsid w:val="00E22292"/>
    <w:rsid w:val="00E7684E"/>
    <w:rsid w:val="00E835D3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b-jsr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7</cp:revision>
  <cp:lastPrinted>2015-11-15T10:09:00Z</cp:lastPrinted>
  <dcterms:created xsi:type="dcterms:W3CDTF">2015-11-22T16:41:00Z</dcterms:created>
  <dcterms:modified xsi:type="dcterms:W3CDTF">2015-12-17T19:54:00Z</dcterms:modified>
</cp:coreProperties>
</file>